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6.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C05" w:rsidRDefault="004111B1" w:rsidP="001146EC">
      <w:pPr>
        <w:pStyle w:val="Heading1"/>
      </w:pPr>
      <w:bookmarkStart w:id="0" w:name="_GoBack"/>
      <w:bookmarkEnd w:id="0"/>
      <w:r>
        <w:t>Student handout</w:t>
      </w:r>
      <w:r w:rsidR="001146EC" w:rsidRPr="001146EC">
        <w:t xml:space="preserve"> – </w:t>
      </w:r>
      <w:r w:rsidR="00DF5F23">
        <w:t>Unit 2</w:t>
      </w:r>
      <w:r w:rsidR="00854D2E">
        <w:t xml:space="preserve">:  </w:t>
      </w:r>
      <w:r w:rsidR="00552F41">
        <w:t>BASKETBALL GAME</w:t>
      </w:r>
      <w:r w:rsidR="00DF5F23">
        <w:t xml:space="preserve"> Scenario</w:t>
      </w:r>
    </w:p>
    <w:p w:rsidR="001146EC" w:rsidRDefault="001146EC" w:rsidP="001146EC"/>
    <w:p w:rsidR="006B57DC" w:rsidRPr="006B57DC" w:rsidRDefault="006B57DC" w:rsidP="006B57DC">
      <w:pPr>
        <w:rPr>
          <w:b/>
        </w:rPr>
      </w:pPr>
      <w:r w:rsidRPr="009354D2">
        <w:rPr>
          <w:b/>
          <w:u w:val="single"/>
        </w:rPr>
        <w:t>Purpose</w:t>
      </w:r>
      <w:r w:rsidRPr="006B57DC">
        <w:rPr>
          <w:b/>
        </w:rPr>
        <w:t>:</w:t>
      </w:r>
    </w:p>
    <w:p w:rsidR="009354D2" w:rsidRDefault="009354D2" w:rsidP="006B57DC"/>
    <w:p w:rsidR="006B57DC" w:rsidRPr="006B57DC" w:rsidRDefault="006B57DC" w:rsidP="006B57DC">
      <w:r w:rsidRPr="006B57DC">
        <w:t xml:space="preserve">The purpose of this activity is to provide you with an opportunity to apply what you have learned about fundamental ICS concepts to a </w:t>
      </w:r>
      <w:r w:rsidR="00854D2E">
        <w:t xml:space="preserve">basketball game scenario.  </w:t>
      </w:r>
    </w:p>
    <w:p w:rsidR="006B57DC" w:rsidRPr="006B57DC" w:rsidRDefault="006B57DC" w:rsidP="006B57DC"/>
    <w:p w:rsidR="009354D2" w:rsidRDefault="006B57DC" w:rsidP="006B57DC">
      <w:pPr>
        <w:rPr>
          <w:b/>
          <w:bCs/>
        </w:rPr>
      </w:pPr>
      <w:r w:rsidRPr="009354D2">
        <w:rPr>
          <w:b/>
          <w:bCs/>
          <w:u w:val="single"/>
        </w:rPr>
        <w:t>Instructions</w:t>
      </w:r>
      <w:r w:rsidR="00854D2E">
        <w:rPr>
          <w:b/>
          <w:bCs/>
        </w:rPr>
        <w:t xml:space="preserve">:  </w:t>
      </w:r>
    </w:p>
    <w:p w:rsidR="009354D2" w:rsidRDefault="009354D2" w:rsidP="006B57DC">
      <w:pPr>
        <w:rPr>
          <w:b/>
          <w:bCs/>
        </w:rPr>
      </w:pPr>
    </w:p>
    <w:p w:rsidR="006B57DC" w:rsidRPr="006B57DC" w:rsidRDefault="004111B1" w:rsidP="006B57DC">
      <w:r w:rsidRPr="004111B1">
        <w:t>Work as a team to complete the following activit</w:t>
      </w:r>
      <w:r w:rsidR="00925674">
        <w:t>y</w:t>
      </w:r>
      <w:r w:rsidRPr="004111B1">
        <w:t>:</w:t>
      </w:r>
    </w:p>
    <w:p w:rsidR="006B57DC" w:rsidRPr="006B57DC" w:rsidRDefault="006B57DC" w:rsidP="006B57DC"/>
    <w:p w:rsidR="006B57DC" w:rsidRPr="006B57DC" w:rsidRDefault="00925674" w:rsidP="009354D2">
      <w:pPr>
        <w:numPr>
          <w:ilvl w:val="0"/>
          <w:numId w:val="26"/>
        </w:numPr>
      </w:pPr>
      <w:r w:rsidRPr="00925674">
        <w:t>Review the scenario and resources in your handouts.</w:t>
      </w:r>
    </w:p>
    <w:p w:rsidR="006B57DC" w:rsidRPr="006B57DC" w:rsidRDefault="006B57DC" w:rsidP="006B57DC"/>
    <w:p w:rsidR="006B57DC" w:rsidRDefault="006B57DC" w:rsidP="009354D2">
      <w:pPr>
        <w:numPr>
          <w:ilvl w:val="0"/>
          <w:numId w:val="26"/>
        </w:numPr>
      </w:pPr>
      <w:r w:rsidRPr="006B57DC">
        <w:t>Complete the following steps:</w:t>
      </w:r>
    </w:p>
    <w:p w:rsidR="0087359C" w:rsidRPr="006B57DC" w:rsidRDefault="0087359C" w:rsidP="0087359C">
      <w:pPr>
        <w:ind w:left="360"/>
      </w:pPr>
    </w:p>
    <w:p w:rsidR="006B57DC" w:rsidRPr="006B57DC" w:rsidRDefault="006B57DC" w:rsidP="009354D2">
      <w:pPr>
        <w:numPr>
          <w:ilvl w:val="0"/>
          <w:numId w:val="23"/>
        </w:numPr>
      </w:pPr>
      <w:r w:rsidRPr="006B57DC">
        <w:t>Identify who would assume leadership of the ICS organization.</w:t>
      </w:r>
    </w:p>
    <w:p w:rsidR="0080021A" w:rsidRPr="0046459B" w:rsidRDefault="0080021A" w:rsidP="0080021A">
      <w:pPr>
        <w:pStyle w:val="ListParagraph"/>
        <w:numPr>
          <w:ilvl w:val="0"/>
          <w:numId w:val="23"/>
        </w:numPr>
        <w:autoSpaceDE w:val="0"/>
        <w:autoSpaceDN w:val="0"/>
        <w:adjustRightInd w:val="0"/>
        <w:spacing w:after="0" w:line="240" w:lineRule="auto"/>
        <w:rPr>
          <w:rFonts w:ascii="Arial" w:hAnsi="Arial" w:cs="Arial"/>
        </w:rPr>
      </w:pPr>
      <w:r>
        <w:rPr>
          <w:rFonts w:ascii="Arial" w:hAnsi="Arial" w:cs="Arial"/>
        </w:rPr>
        <w:t xml:space="preserve">Develop initial </w:t>
      </w:r>
      <w:r w:rsidRPr="003E0948">
        <w:rPr>
          <w:rFonts w:ascii="Arial" w:hAnsi="Arial" w:cs="Arial"/>
        </w:rPr>
        <w:t>incident priorities</w:t>
      </w:r>
      <w:r>
        <w:rPr>
          <w:rFonts w:ascii="Arial" w:hAnsi="Arial" w:cs="Arial"/>
        </w:rPr>
        <w:t xml:space="preserve"> and SMART objectives.</w:t>
      </w:r>
    </w:p>
    <w:p w:rsidR="0080021A" w:rsidRPr="000340E5" w:rsidRDefault="0080021A" w:rsidP="0080021A">
      <w:pPr>
        <w:pStyle w:val="ListParagraph"/>
        <w:numPr>
          <w:ilvl w:val="0"/>
          <w:numId w:val="23"/>
        </w:numPr>
        <w:autoSpaceDE w:val="0"/>
        <w:autoSpaceDN w:val="0"/>
        <w:adjustRightInd w:val="0"/>
        <w:spacing w:after="0" w:line="240" w:lineRule="auto"/>
      </w:pPr>
      <w:r w:rsidRPr="000340E5">
        <w:rPr>
          <w:rFonts w:ascii="Arial" w:hAnsi="Arial" w:cs="Arial"/>
        </w:rPr>
        <w:t xml:space="preserve">Draw an organizational chart </w:t>
      </w:r>
      <w:r w:rsidR="00826223">
        <w:rPr>
          <w:rFonts w:ascii="Arial" w:hAnsi="Arial" w:cs="Arial"/>
        </w:rPr>
        <w:t xml:space="preserve">to </w:t>
      </w:r>
      <w:r w:rsidRPr="000340E5">
        <w:rPr>
          <w:rFonts w:ascii="Arial" w:hAnsi="Arial" w:cs="Arial"/>
        </w:rPr>
        <w:t>support the objectives and manage resources.  Your organization should maintain an effective span of control and include Command and General Staff, where appropriate</w:t>
      </w:r>
      <w:r w:rsidR="00087D9C">
        <w:rPr>
          <w:rFonts w:ascii="Arial" w:hAnsi="Arial" w:cs="Arial"/>
        </w:rPr>
        <w:t>.</w:t>
      </w:r>
    </w:p>
    <w:p w:rsidR="006B57DC" w:rsidRPr="006B57DC" w:rsidRDefault="006B57DC" w:rsidP="009354D2">
      <w:pPr>
        <w:numPr>
          <w:ilvl w:val="0"/>
          <w:numId w:val="23"/>
        </w:numPr>
      </w:pPr>
      <w:r w:rsidRPr="006B57DC">
        <w:t>Describe the responsibilities delegated to the Command Staff and Sections that are activated.</w:t>
      </w:r>
    </w:p>
    <w:p w:rsidR="00925674" w:rsidRDefault="00925674" w:rsidP="00854D2E"/>
    <w:p w:rsidR="00854D2E" w:rsidRDefault="00854D2E" w:rsidP="00925674">
      <w:pPr>
        <w:numPr>
          <w:ilvl w:val="0"/>
          <w:numId w:val="26"/>
        </w:numPr>
      </w:pPr>
      <w:r>
        <w:t>Record your results on chart paper that can be seen by the entire class.</w:t>
      </w:r>
    </w:p>
    <w:p w:rsidR="00854D2E" w:rsidRDefault="00854D2E" w:rsidP="00854D2E">
      <w:pPr>
        <w:ind w:left="360"/>
      </w:pPr>
    </w:p>
    <w:p w:rsidR="006B57DC" w:rsidRPr="006B57DC" w:rsidRDefault="00925674" w:rsidP="00925674">
      <w:pPr>
        <w:numPr>
          <w:ilvl w:val="0"/>
          <w:numId w:val="26"/>
        </w:numPr>
      </w:pPr>
      <w:r>
        <w:t>Select a spokesperson and b</w:t>
      </w:r>
      <w:r w:rsidR="006B57DC" w:rsidRPr="006B57DC">
        <w:t>e prepared to present your results in 30 minutes.</w:t>
      </w:r>
    </w:p>
    <w:p w:rsidR="006B57DC" w:rsidRDefault="006B57DC" w:rsidP="006B57DC"/>
    <w:p w:rsidR="004111B1" w:rsidRPr="006B57DC" w:rsidRDefault="004111B1" w:rsidP="006B57DC"/>
    <w:p w:rsidR="006B57DC" w:rsidRPr="006B57DC" w:rsidRDefault="006B57DC" w:rsidP="006B57DC">
      <w:pPr>
        <w:rPr>
          <w:b/>
          <w:bCs/>
        </w:rPr>
      </w:pPr>
      <w:r w:rsidRPr="006B57DC">
        <w:rPr>
          <w:b/>
          <w:bCs/>
        </w:rPr>
        <w:t xml:space="preserve">Scenario-based </w:t>
      </w:r>
      <w:r w:rsidR="00700B29">
        <w:rPr>
          <w:b/>
          <w:bCs/>
        </w:rPr>
        <w:t>activities</w:t>
      </w:r>
      <w:r w:rsidRPr="006B57DC">
        <w:rPr>
          <w:b/>
          <w:bCs/>
        </w:rPr>
        <w:t xml:space="preserve"> are designed to help you apply what you are learning in this</w:t>
      </w:r>
      <w:r w:rsidR="006719D3">
        <w:rPr>
          <w:b/>
          <w:bCs/>
        </w:rPr>
        <w:t xml:space="preserve"> </w:t>
      </w:r>
      <w:r w:rsidRPr="006B57DC">
        <w:rPr>
          <w:b/>
          <w:bCs/>
        </w:rPr>
        <w:t>course</w:t>
      </w:r>
      <w:r w:rsidR="00854D2E">
        <w:rPr>
          <w:b/>
          <w:bCs/>
        </w:rPr>
        <w:t xml:space="preserve">.  </w:t>
      </w:r>
      <w:r w:rsidRPr="006B57DC">
        <w:rPr>
          <w:b/>
          <w:bCs/>
        </w:rPr>
        <w:t>Although based on actual incidents, the scenarios have been altered to ensure</w:t>
      </w:r>
      <w:r w:rsidR="006719D3">
        <w:rPr>
          <w:b/>
          <w:bCs/>
        </w:rPr>
        <w:t xml:space="preserve"> </w:t>
      </w:r>
      <w:r w:rsidRPr="006B57DC">
        <w:rPr>
          <w:b/>
          <w:bCs/>
        </w:rPr>
        <w:t>that certain teaching points can be emphasized and work with the timeframe allocated.</w:t>
      </w:r>
      <w:r w:rsidR="006719D3">
        <w:rPr>
          <w:b/>
          <w:bCs/>
        </w:rPr>
        <w:t xml:space="preserve">  </w:t>
      </w:r>
      <w:r w:rsidRPr="006B57DC">
        <w:rPr>
          <w:b/>
          <w:bCs/>
        </w:rPr>
        <w:t>Therefore, the events and timing may differ from how you might experience the incident</w:t>
      </w:r>
      <w:r w:rsidR="006719D3">
        <w:rPr>
          <w:b/>
          <w:bCs/>
        </w:rPr>
        <w:t xml:space="preserve"> </w:t>
      </w:r>
      <w:r w:rsidRPr="006B57DC">
        <w:rPr>
          <w:b/>
          <w:bCs/>
        </w:rPr>
        <w:t>evolving in your jurisdiction or agency</w:t>
      </w:r>
      <w:r w:rsidR="00854D2E">
        <w:rPr>
          <w:b/>
          <w:bCs/>
        </w:rPr>
        <w:t xml:space="preserve">.  </w:t>
      </w:r>
      <w:r w:rsidRPr="006B57DC">
        <w:rPr>
          <w:b/>
          <w:bCs/>
        </w:rPr>
        <w:t>It is important to focus on the learning activities</w:t>
      </w:r>
      <w:r w:rsidR="006719D3">
        <w:rPr>
          <w:b/>
          <w:bCs/>
        </w:rPr>
        <w:t xml:space="preserve"> </w:t>
      </w:r>
      <w:r w:rsidRPr="006B57DC">
        <w:rPr>
          <w:b/>
          <w:bCs/>
        </w:rPr>
        <w:t>rather than the details of the scenarios.</w:t>
      </w:r>
    </w:p>
    <w:p w:rsidR="006B57DC" w:rsidRDefault="006B57DC" w:rsidP="006B57DC">
      <w:pPr>
        <w:rPr>
          <w:b/>
        </w:rPr>
      </w:pPr>
    </w:p>
    <w:p w:rsidR="004111B1" w:rsidRDefault="004111B1" w:rsidP="006B57DC">
      <w:pPr>
        <w:rPr>
          <w:b/>
        </w:rPr>
      </w:pPr>
      <w:r>
        <w:rPr>
          <w:b/>
        </w:rPr>
        <w:br w:type="page"/>
      </w:r>
      <w:r w:rsidR="006B57DC" w:rsidRPr="009354D2">
        <w:rPr>
          <w:b/>
          <w:u w:val="single"/>
        </w:rPr>
        <w:lastRenderedPageBreak/>
        <w:t>Scenario</w:t>
      </w:r>
      <w:r w:rsidR="00854D2E">
        <w:rPr>
          <w:b/>
        </w:rPr>
        <w:t xml:space="preserve">:  </w:t>
      </w:r>
    </w:p>
    <w:p w:rsidR="004111B1" w:rsidRDefault="004111B1" w:rsidP="006B57DC">
      <w:pPr>
        <w:rPr>
          <w:b/>
        </w:rPr>
      </w:pPr>
    </w:p>
    <w:p w:rsidR="006B57DC" w:rsidRPr="006B57DC" w:rsidRDefault="006B57DC" w:rsidP="006B57DC">
      <w:r w:rsidRPr="009354D2">
        <w:t>Columbia State University</w:t>
      </w:r>
      <w:r w:rsidR="009354D2">
        <w:t xml:space="preserve"> (CSU) </w:t>
      </w:r>
      <w:r w:rsidRPr="006B57DC">
        <w:t>is a campus of 15,000 undergraduate and graduate students seeking degrees from the University's 19 different departments</w:t>
      </w:r>
      <w:r w:rsidR="00854D2E">
        <w:t xml:space="preserve">.  </w:t>
      </w:r>
      <w:r w:rsidRPr="006B57DC">
        <w:t>CSU’s main campus is located in Central City</w:t>
      </w:r>
      <w:r w:rsidR="00854D2E">
        <w:t xml:space="preserve">.  </w:t>
      </w:r>
      <w:r w:rsidRPr="006B57DC">
        <w:t>The campus is bordered by 28</w:t>
      </w:r>
      <w:r w:rsidRPr="006B57DC">
        <w:rPr>
          <w:vertAlign w:val="superscript"/>
        </w:rPr>
        <w:t>th</w:t>
      </w:r>
      <w:r w:rsidR="00854D2E">
        <w:t xml:space="preserve"> Street </w:t>
      </w:r>
      <w:r w:rsidRPr="006B57DC">
        <w:t>on the north</w:t>
      </w:r>
      <w:r w:rsidR="00B479A2">
        <w:t xml:space="preserve"> </w:t>
      </w:r>
      <w:r w:rsidRPr="006B57DC">
        <w:t>and 32</w:t>
      </w:r>
      <w:r w:rsidRPr="006B57DC">
        <w:rPr>
          <w:vertAlign w:val="superscript"/>
        </w:rPr>
        <w:t>nd</w:t>
      </w:r>
      <w:r w:rsidRPr="006B57DC">
        <w:t xml:space="preserve"> St</w:t>
      </w:r>
      <w:r w:rsidR="00854D2E">
        <w:t>reet</w:t>
      </w:r>
      <w:r w:rsidRPr="006B57DC">
        <w:t xml:space="preserve"> on the south</w:t>
      </w:r>
      <w:r w:rsidR="00854D2E">
        <w:t xml:space="preserve">.  </w:t>
      </w:r>
      <w:r w:rsidRPr="006B57DC">
        <w:t>HH St</w:t>
      </w:r>
      <w:r w:rsidR="00854D2E">
        <w:t>reet</w:t>
      </w:r>
      <w:r w:rsidRPr="006B57DC">
        <w:t xml:space="preserve"> and NN St</w:t>
      </w:r>
      <w:r w:rsidR="00854D2E">
        <w:t>reet</w:t>
      </w:r>
      <w:r w:rsidRPr="006B57DC">
        <w:t xml:space="preserve"> comprise the western and eastern borders of the campus respectively</w:t>
      </w:r>
      <w:r w:rsidR="00854D2E">
        <w:t xml:space="preserve">.  </w:t>
      </w:r>
    </w:p>
    <w:p w:rsidR="006B57DC" w:rsidRPr="006B57DC" w:rsidRDefault="006B57DC" w:rsidP="006B57DC"/>
    <w:p w:rsidR="006B57DC" w:rsidRPr="006B57DC" w:rsidRDefault="006B57DC" w:rsidP="006B57DC">
      <w:r w:rsidRPr="006B57DC">
        <w:t>The University has a marine biology research station on the Columbia Bay (Gish Island)</w:t>
      </w:r>
      <w:r w:rsidR="00854D2E">
        <w:t xml:space="preserve">.  </w:t>
      </w:r>
      <w:r w:rsidRPr="006B57DC">
        <w:t>The Unive</w:t>
      </w:r>
      <w:r w:rsidR="00854D2E">
        <w:t xml:space="preserve">rsity has six branch campuses:  </w:t>
      </w:r>
      <w:r w:rsidRPr="006B57DC">
        <w:t xml:space="preserve">Tower Beach in </w:t>
      </w:r>
      <w:proofErr w:type="spellStart"/>
      <w:r w:rsidRPr="006B57DC">
        <w:t>Stramford</w:t>
      </w:r>
      <w:proofErr w:type="spellEnd"/>
      <w:r w:rsidRPr="006B57DC">
        <w:t xml:space="preserve"> County, Zurich in Green County, Clifton in Kane County, Jamestown in Granite County, </w:t>
      </w:r>
      <w:proofErr w:type="spellStart"/>
      <w:r w:rsidRPr="006B57DC">
        <w:t>Stockville</w:t>
      </w:r>
      <w:proofErr w:type="spellEnd"/>
      <w:r w:rsidRPr="006B57DC">
        <w:t xml:space="preserve"> in Pine County</w:t>
      </w:r>
      <w:r w:rsidR="00854D2E">
        <w:t>,</w:t>
      </w:r>
      <w:r w:rsidRPr="006B57DC">
        <w:t xml:space="preserve"> and Kent in Grand County.</w:t>
      </w:r>
    </w:p>
    <w:p w:rsidR="006B57DC" w:rsidRPr="006B57DC" w:rsidRDefault="006B57DC" w:rsidP="006B57DC"/>
    <w:p w:rsidR="006B57DC" w:rsidRPr="006B57DC" w:rsidRDefault="006B57DC" w:rsidP="006B57DC">
      <w:r w:rsidRPr="006B57DC">
        <w:t>Roughly one third of the students live on campus in 13 dormitories and 15 Greek letter houses</w:t>
      </w:r>
      <w:r w:rsidR="00854D2E">
        <w:t xml:space="preserve">.  The </w:t>
      </w:r>
      <w:proofErr w:type="gramStart"/>
      <w:r w:rsidR="00854D2E">
        <w:t>remainder</w:t>
      </w:r>
      <w:r w:rsidRPr="006B57DC">
        <w:t xml:space="preserve"> of the students are</w:t>
      </w:r>
      <w:proofErr w:type="gramEnd"/>
      <w:r w:rsidRPr="006B57DC">
        <w:t xml:space="preserve"> commuters who live in the Liberty County/Central City area.</w:t>
      </w:r>
    </w:p>
    <w:p w:rsidR="006B57DC" w:rsidRPr="006B57DC" w:rsidRDefault="006B57DC" w:rsidP="006B57DC"/>
    <w:p w:rsidR="006B57DC" w:rsidRPr="006B57DC" w:rsidRDefault="006B57DC" w:rsidP="006B57DC">
      <w:r w:rsidRPr="006B57DC">
        <w:t>CSU is a member of National Collegiate Athletic Association (NCAA) Division 1-A</w:t>
      </w:r>
      <w:r w:rsidR="00854D2E">
        <w:t xml:space="preserve">.  </w:t>
      </w:r>
      <w:r w:rsidRPr="006B57DC">
        <w:t xml:space="preserve">The CSU </w:t>
      </w:r>
      <w:proofErr w:type="spellStart"/>
      <w:r w:rsidRPr="006B57DC">
        <w:t>Warhawks</w:t>
      </w:r>
      <w:proofErr w:type="spellEnd"/>
      <w:r w:rsidRPr="006B57DC">
        <w:t xml:space="preserve"> field teams in nine men's and women's sports</w:t>
      </w:r>
      <w:r w:rsidR="00854D2E">
        <w:t xml:space="preserve">.  </w:t>
      </w:r>
      <w:r w:rsidRPr="006B57DC">
        <w:t>This year CSU will be hosting the NCA</w:t>
      </w:r>
      <w:r w:rsidR="00854D2E">
        <w:t xml:space="preserve">A basketball championship game </w:t>
      </w:r>
      <w:r w:rsidRPr="006B57DC">
        <w:t>against their perennial rival, the Wilmington State University Bulldogs</w:t>
      </w:r>
      <w:r w:rsidR="00854D2E">
        <w:t xml:space="preserve">.  </w:t>
      </w:r>
      <w:r w:rsidRPr="006B57DC">
        <w:t>The game w</w:t>
      </w:r>
      <w:r w:rsidR="00854D2E">
        <w:t xml:space="preserve">ill be held on Saturday, April </w:t>
      </w:r>
      <w:r w:rsidRPr="006B57DC">
        <w:t>8</w:t>
      </w:r>
      <w:r w:rsidRPr="006B57DC">
        <w:rPr>
          <w:vertAlign w:val="superscript"/>
        </w:rPr>
        <w:t>th</w:t>
      </w:r>
      <w:r w:rsidRPr="006B57DC">
        <w:t xml:space="preserve"> at the Phillips Field House located at 30</w:t>
      </w:r>
      <w:r w:rsidRPr="006B57DC">
        <w:rPr>
          <w:vertAlign w:val="superscript"/>
        </w:rPr>
        <w:t xml:space="preserve">th </w:t>
      </w:r>
      <w:r w:rsidRPr="006B57DC">
        <w:t>St</w:t>
      </w:r>
      <w:r w:rsidR="00854D2E">
        <w:t>reet</w:t>
      </w:r>
      <w:r w:rsidRPr="006B57DC">
        <w:t xml:space="preserve"> and LL St</w:t>
      </w:r>
      <w:r w:rsidR="00854D2E">
        <w:t>reet</w:t>
      </w:r>
      <w:r w:rsidRPr="006B57DC">
        <w:t xml:space="preserve"> at 7:00 p.m</w:t>
      </w:r>
      <w:r w:rsidR="00854D2E">
        <w:t xml:space="preserve">.  </w:t>
      </w:r>
      <w:r w:rsidRPr="006B57DC">
        <w:t>The field house will seat 20,000 and in the past has been sold out for championship games, especially against the WSU Bulldogs</w:t>
      </w:r>
      <w:r w:rsidR="00854D2E">
        <w:t xml:space="preserve">.  </w:t>
      </w:r>
    </w:p>
    <w:p w:rsidR="004111B1" w:rsidRDefault="00E73CAF" w:rsidP="006B57DC">
      <w:r>
        <w:rPr>
          <w:b/>
        </w:rPr>
        <w:br w:type="page"/>
      </w:r>
      <w:r w:rsidR="009354D2">
        <w:rPr>
          <w:b/>
          <w:u w:val="single"/>
        </w:rPr>
        <w:lastRenderedPageBreak/>
        <w:t>Resources</w:t>
      </w:r>
      <w:r w:rsidR="00854D2E" w:rsidRPr="00854D2E">
        <w:rPr>
          <w:b/>
        </w:rPr>
        <w:t>:</w:t>
      </w:r>
      <w:r w:rsidR="00854D2E">
        <w:rPr>
          <w:b/>
          <w:u w:val="single"/>
        </w:rPr>
        <w:t xml:space="preserve">  </w:t>
      </w:r>
    </w:p>
    <w:p w:rsidR="004111B1" w:rsidRDefault="004111B1" w:rsidP="006B57DC"/>
    <w:p w:rsidR="00B479A2" w:rsidRPr="006B57DC" w:rsidRDefault="00B479A2" w:rsidP="00B479A2">
      <w:r w:rsidRPr="009354D2">
        <w:t>T</w:t>
      </w:r>
      <w:r w:rsidRPr="006B57DC">
        <w:t>he campus is protected by the Campus Security Police w</w:t>
      </w:r>
      <w:r>
        <w:t xml:space="preserve">ith </w:t>
      </w:r>
      <w:r w:rsidRPr="006B57DC">
        <w:t>a total of 32 officers</w:t>
      </w:r>
      <w:r>
        <w:t xml:space="preserve">.  </w:t>
      </w:r>
      <w:r w:rsidRPr="006B57DC">
        <w:t xml:space="preserve">Several law enforcement agencies, with overlapping jurisdiction, police </w:t>
      </w:r>
      <w:smartTag w:uri="urn:schemas-microsoft-com:office:smarttags" w:element="place">
        <w:smartTag w:uri="urn:schemas-microsoft-com:office:smarttags" w:element="PlaceName">
          <w:r w:rsidRPr="006B57DC">
            <w:t>Liberty</w:t>
          </w:r>
        </w:smartTag>
        <w:r w:rsidRPr="006B57DC">
          <w:t xml:space="preserve"> </w:t>
        </w:r>
        <w:smartTag w:uri="urn:schemas-microsoft-com:office:smarttags" w:element="PlaceType">
          <w:r w:rsidRPr="006B57DC">
            <w:t>County</w:t>
          </w:r>
        </w:smartTag>
      </w:smartTag>
      <w:r w:rsidRPr="006B57DC">
        <w:t xml:space="preserve"> an</w:t>
      </w:r>
      <w:r>
        <w:t>d Central City.  The S</w:t>
      </w:r>
      <w:r w:rsidRPr="006B57DC">
        <w:t>tate police handle traffic law enforcement on interstate and State highways outside of incorporated cities, and provides investigative and other assistance to the counties and municipalities</w:t>
      </w:r>
      <w:r>
        <w:t xml:space="preserve">.  </w:t>
      </w:r>
      <w:r w:rsidRPr="006B57DC">
        <w:t>County sheriff departments handle general law enforcement in unincorporated areas of each county, as well as court bailiff and civil process matters.</w:t>
      </w:r>
    </w:p>
    <w:p w:rsidR="00B479A2" w:rsidRPr="006B57DC" w:rsidRDefault="00B479A2" w:rsidP="00B479A2"/>
    <w:p w:rsidR="00B479A2" w:rsidRPr="006B57DC" w:rsidRDefault="00B479A2" w:rsidP="00B479A2">
      <w:r w:rsidRPr="006B57DC">
        <w:t>The Central City Police Department (CCPD) is located at X and 20</w:t>
      </w:r>
      <w:r w:rsidRPr="006B57DC">
        <w:rPr>
          <w:vertAlign w:val="superscript"/>
        </w:rPr>
        <w:t>th</w:t>
      </w:r>
      <w:r w:rsidRPr="006B57DC">
        <w:t xml:space="preserve"> Streets</w:t>
      </w:r>
      <w:r>
        <w:t xml:space="preserve">.  </w:t>
      </w:r>
      <w:r w:rsidRPr="006B57DC">
        <w:t>CCPD consists of 183 personnel</w:t>
      </w:r>
      <w:r>
        <w:t xml:space="preserve">.  </w:t>
      </w:r>
      <w:r w:rsidRPr="006B57DC">
        <w:t>The Liberty County sheriff is authorized a staff of 202, including those assigned to custody, court</w:t>
      </w:r>
      <w:r>
        <w:t>,</w:t>
      </w:r>
      <w:r w:rsidRPr="006B57DC">
        <w:t xml:space="preserve"> and civil assignments</w:t>
      </w:r>
      <w:r>
        <w:t xml:space="preserve">.  </w:t>
      </w:r>
      <w:r w:rsidRPr="006B57DC">
        <w:t>Personnel operate from the headquarters office, and from their homes in more rural areas of the county</w:t>
      </w:r>
      <w:r>
        <w:t xml:space="preserve">.  </w:t>
      </w:r>
      <w:r w:rsidRPr="006B57DC">
        <w:t>The sheriff's department also maintains a Reserve Deputy Program</w:t>
      </w:r>
      <w:r>
        <w:t xml:space="preserve">.  </w:t>
      </w:r>
      <w:r w:rsidRPr="006B57DC">
        <w:t>These individuals are fully trained volunteers who may be called in to assist on major incidents or in other activities</w:t>
      </w:r>
      <w:r>
        <w:t xml:space="preserve">.  </w:t>
      </w:r>
      <w:r w:rsidRPr="006B57DC">
        <w:t>There are currently 20 qualified reserve deputies</w:t>
      </w:r>
      <w:r>
        <w:t xml:space="preserve">.  </w:t>
      </w:r>
      <w:r w:rsidRPr="006B57DC">
        <w:t>Additionally the sheriff's search and rescue team is available to the county</w:t>
      </w:r>
      <w:r>
        <w:t xml:space="preserve">.  </w:t>
      </w:r>
      <w:r w:rsidRPr="006B57DC">
        <w:t>This consists of</w:t>
      </w:r>
      <w:r>
        <w:t xml:space="preserve"> 15 individuals trained in high-</w:t>
      </w:r>
      <w:r w:rsidRPr="006B57DC">
        <w:t>angle rescue, operations in snow conditions</w:t>
      </w:r>
      <w:r>
        <w:t>,</w:t>
      </w:r>
      <w:r w:rsidRPr="006B57DC">
        <w:t xml:space="preserve"> and underwater (dive) rescue</w:t>
      </w:r>
      <w:r>
        <w:t xml:space="preserve">.  </w:t>
      </w:r>
      <w:r w:rsidRPr="006B57DC">
        <w:t>Of these, five members are fully certified as reserve deputies as well</w:t>
      </w:r>
      <w:r>
        <w:t xml:space="preserve">.  </w:t>
      </w:r>
      <w:r w:rsidRPr="006B57DC">
        <w:t>The sheriff, as the senior elected law enforcement officer of the county, coordinates all law enforcement activities in support of a declared emergency/disaster.</w:t>
      </w:r>
    </w:p>
    <w:p w:rsidR="00B479A2" w:rsidRPr="006B57DC" w:rsidRDefault="00B479A2" w:rsidP="00B479A2"/>
    <w:p w:rsidR="00B479A2" w:rsidRPr="006B57DC" w:rsidRDefault="00B479A2" w:rsidP="00B479A2">
      <w:r w:rsidRPr="006B57DC">
        <w:t>The Columbia State Police (CSP) is authorized a staff of 480 personnel</w:t>
      </w:r>
      <w:r>
        <w:t xml:space="preserve">.  </w:t>
      </w:r>
      <w:r w:rsidRPr="006B57DC">
        <w:t>Many CSP field personnel receive emergency medical training to the EMT-1 level; all are certified in advanced first aid</w:t>
      </w:r>
      <w:r>
        <w:t xml:space="preserve">.  </w:t>
      </w:r>
      <w:r w:rsidRPr="006B57DC">
        <w:t>The CSP headquarters, academy</w:t>
      </w:r>
      <w:r>
        <w:t>,</w:t>
      </w:r>
      <w:r w:rsidRPr="006B57DC">
        <w:t xml:space="preserve"> and support facilities are in Capitol City.</w:t>
      </w:r>
    </w:p>
    <w:p w:rsidR="00B479A2" w:rsidRPr="006B57DC" w:rsidRDefault="00B479A2" w:rsidP="00B479A2"/>
    <w:p w:rsidR="00B479A2" w:rsidRPr="006B57DC" w:rsidRDefault="00B479A2" w:rsidP="00B479A2">
      <w:r>
        <w:t>Central City Fire</w:t>
      </w:r>
      <w:r w:rsidRPr="006B57DC">
        <w:t xml:space="preserve"> Department (CCFD) provides fire protection for the campus</w:t>
      </w:r>
      <w:r>
        <w:t xml:space="preserve">.  </w:t>
      </w:r>
      <w:r w:rsidRPr="006B57DC">
        <w:t>CCFD firefigh</w:t>
      </w:r>
      <w:r>
        <w:t>ting personnel includes a 3-</w:t>
      </w:r>
      <w:r w:rsidRPr="006B57DC">
        <w:t>shift system with 88 firefighters assigned to each shift, which includes chief officers, company officers</w:t>
      </w:r>
      <w:r>
        <w:t>,</w:t>
      </w:r>
      <w:r w:rsidRPr="006B57DC">
        <w:t xml:space="preserve"> and firefighters</w:t>
      </w:r>
      <w:r>
        <w:t xml:space="preserve">.  </w:t>
      </w:r>
      <w:r w:rsidRPr="006B57DC">
        <w:t>Minimum daily staffing is 79 firefighters each shift, which includes chief officers, company officers</w:t>
      </w:r>
      <w:r>
        <w:t>,</w:t>
      </w:r>
      <w:r w:rsidRPr="006B57DC">
        <w:t xml:space="preserve"> and firefighters.</w:t>
      </w:r>
    </w:p>
    <w:p w:rsidR="00B479A2" w:rsidRPr="006B57DC" w:rsidRDefault="00B479A2" w:rsidP="00B479A2"/>
    <w:p w:rsidR="00B479A2" w:rsidRPr="006B57DC" w:rsidRDefault="00B479A2" w:rsidP="00B479A2">
      <w:r w:rsidRPr="006B57DC">
        <w:t xml:space="preserve">EMS throughout </w:t>
      </w:r>
      <w:smartTag w:uri="urn:schemas-microsoft-com:office:smarttags" w:element="place">
        <w:smartTag w:uri="urn:schemas-microsoft-com:office:smarttags" w:element="PlaceName">
          <w:r w:rsidRPr="006B57DC">
            <w:t>Liberty</w:t>
          </w:r>
        </w:smartTag>
        <w:r w:rsidRPr="006B57DC">
          <w:t xml:space="preserve"> </w:t>
        </w:r>
        <w:smartTag w:uri="urn:schemas-microsoft-com:office:smarttags" w:element="PlaceType">
          <w:r w:rsidRPr="006B57DC">
            <w:t>County</w:t>
          </w:r>
        </w:smartTag>
      </w:smartTag>
      <w:r w:rsidRPr="006B57DC">
        <w:t>, including Central City, is provided under the authority and oversight of the County Health Department</w:t>
      </w:r>
      <w:r>
        <w:t xml:space="preserve">.  </w:t>
      </w:r>
      <w:r w:rsidRPr="006B57DC">
        <w:t xml:space="preserve">The county/city/reservation integrated system operates under a uniform set of protocols approved by a Medical Control Board and applied through a licensed physician medical director serving as the contracted medical control physician for all city and county system medics and an Indian Health Services physician who provides medical direction for </w:t>
      </w:r>
      <w:smartTag w:uri="urn:schemas-microsoft-com:office:smarttags" w:element="place">
        <w:r w:rsidRPr="006B57DC">
          <w:t>EMS</w:t>
        </w:r>
      </w:smartTag>
      <w:r w:rsidRPr="006B57DC">
        <w:t xml:space="preserve"> within the RRIC</w:t>
      </w:r>
      <w:r>
        <w:t xml:space="preserve">.  </w:t>
      </w:r>
      <w:r w:rsidRPr="006B57DC">
        <w:t>Both of these physicians are members of the Medical Control Board</w:t>
      </w:r>
      <w:r>
        <w:t xml:space="preserve">.  </w:t>
      </w:r>
      <w:r w:rsidRPr="006B57DC">
        <w:t>Liberty County EMS has adopted NIMS to respond to emergencies/disasters</w:t>
      </w:r>
      <w:r>
        <w:t xml:space="preserve">.  </w:t>
      </w:r>
      <w:r w:rsidRPr="006B57DC">
        <w:t xml:space="preserve">Daily staffing for EMS includes </w:t>
      </w:r>
      <w:r>
        <w:t>five</w:t>
      </w:r>
      <w:r w:rsidRPr="006B57DC">
        <w:t xml:space="preserve"> Basic Life Support and </w:t>
      </w:r>
      <w:r>
        <w:t xml:space="preserve">five </w:t>
      </w:r>
      <w:r w:rsidRPr="006B57DC">
        <w:t>Advanced Life Support Ambulances with one EMS Supervisor in a sedan.</w:t>
      </w:r>
    </w:p>
    <w:p w:rsidR="006B57DC" w:rsidRPr="006B57DC" w:rsidRDefault="006B57DC" w:rsidP="006B57DC">
      <w:pPr>
        <w:rPr>
          <w:b/>
        </w:rPr>
      </w:pPr>
    </w:p>
    <w:p w:rsidR="004111B1" w:rsidRDefault="006B57DC" w:rsidP="006B57DC">
      <w:pPr>
        <w:rPr>
          <w:b/>
        </w:rPr>
      </w:pPr>
      <w:r w:rsidRPr="009354D2">
        <w:rPr>
          <w:b/>
          <w:u w:val="single"/>
        </w:rPr>
        <w:t>Problem</w:t>
      </w:r>
      <w:r w:rsidR="00854D2E">
        <w:rPr>
          <w:b/>
        </w:rPr>
        <w:t xml:space="preserve">:  </w:t>
      </w:r>
    </w:p>
    <w:p w:rsidR="004111B1" w:rsidRDefault="004111B1" w:rsidP="006B57DC">
      <w:pPr>
        <w:rPr>
          <w:b/>
        </w:rPr>
      </w:pPr>
    </w:p>
    <w:p w:rsidR="00E73CAF" w:rsidRPr="00E73CAF" w:rsidRDefault="00B479A2" w:rsidP="00E73CAF">
      <w:pPr>
        <w:rPr>
          <w:b/>
        </w:rPr>
      </w:pPr>
      <w:r w:rsidRPr="006B57DC">
        <w:t xml:space="preserve">The Chancellor of CSU and the Head of Security have asked Central City for assistance in planning for the security and safety of the upcoming </w:t>
      </w:r>
      <w:proofErr w:type="spellStart"/>
      <w:r w:rsidRPr="006B57DC">
        <w:t>Warhawk</w:t>
      </w:r>
      <w:proofErr w:type="spellEnd"/>
      <w:r w:rsidRPr="006B57DC">
        <w:t>/Bulldog championship game</w:t>
      </w:r>
      <w:r>
        <w:t xml:space="preserve">.  </w:t>
      </w:r>
      <w:r w:rsidRPr="006B57DC">
        <w:t>Anticipating a capacity crowd of 20,000 fans</w:t>
      </w:r>
      <w:r>
        <w:t>,</w:t>
      </w:r>
      <w:r w:rsidRPr="006B57DC">
        <w:t xml:space="preserve"> the Chancellor wants to make certain that the crowd is managed safely and that there are no security issues that may endanger the fans</w:t>
      </w:r>
      <w:r>
        <w:t xml:space="preserve">.  </w:t>
      </w:r>
      <w:r w:rsidRPr="006B57DC">
        <w:t>In order to accomplish that</w:t>
      </w:r>
      <w:r>
        <w:t>,</w:t>
      </w:r>
      <w:r w:rsidRPr="006B57DC">
        <w:t xml:space="preserve"> he has asked that an ICS management structure be developed to begin the incident action </w:t>
      </w:r>
      <w:r>
        <w:t>planning process.  It is now September</w:t>
      </w:r>
      <w:r w:rsidRPr="006B57DC">
        <w:t xml:space="preserve"> 30</w:t>
      </w:r>
      <w:r w:rsidRPr="006B57DC">
        <w:rPr>
          <w:vertAlign w:val="superscript"/>
        </w:rPr>
        <w:t>th</w:t>
      </w:r>
      <w:r w:rsidRPr="00DE32C0">
        <w:t xml:space="preserve">, </w:t>
      </w:r>
      <w:r w:rsidRPr="006B57DC">
        <w:t>which leaves a little over a week to prepare a plan for the championship game</w:t>
      </w:r>
      <w:r>
        <w:t xml:space="preserve">.  </w:t>
      </w:r>
      <w:r w:rsidR="00E73CAF">
        <w:br w:type="page"/>
      </w:r>
      <w:r w:rsidR="00E73CAF" w:rsidRPr="00E73CAF">
        <w:rPr>
          <w:b/>
        </w:rPr>
        <w:lastRenderedPageBreak/>
        <w:t>Your Notes:</w:t>
      </w:r>
    </w:p>
    <w:p w:rsidR="00E73CAF" w:rsidRPr="00E73CAF" w:rsidRDefault="00E73CAF" w:rsidP="00E73CAF"/>
    <w:p w:rsidR="00E73CAF" w:rsidRPr="00E73CAF" w:rsidRDefault="00E73CAF" w:rsidP="00E73CAF"/>
    <w:p w:rsidR="00E73CAF" w:rsidRPr="006B57DC" w:rsidRDefault="00E73CAF" w:rsidP="006B57DC"/>
    <w:p w:rsidR="006B57DC" w:rsidRPr="006B57DC" w:rsidRDefault="006B57DC" w:rsidP="006B57DC"/>
    <w:p w:rsidR="006B57DC" w:rsidRPr="006B57DC" w:rsidRDefault="006B57DC" w:rsidP="006B57DC"/>
    <w:p w:rsidR="009354D2" w:rsidRDefault="009354D2" w:rsidP="006B57DC">
      <w:pPr>
        <w:sectPr w:rsidR="009354D2" w:rsidSect="00A01E8E">
          <w:headerReference w:type="default" r:id="rId9"/>
          <w:footerReference w:type="even" r:id="rId10"/>
          <w:footerReference w:type="default" r:id="rId11"/>
          <w:pgSz w:w="12240" w:h="15840" w:code="1"/>
          <w:pgMar w:top="1440" w:right="1440" w:bottom="1440" w:left="1440" w:header="720" w:footer="675" w:gutter="0"/>
          <w:pgNumType w:start="1"/>
          <w:cols w:space="720"/>
          <w:docGrid w:linePitch="360"/>
        </w:sectPr>
      </w:pPr>
    </w:p>
    <w:p w:rsidR="00DF5F23" w:rsidRDefault="00BF7AC3" w:rsidP="00DF5F23">
      <w:pPr>
        <w:pStyle w:val="Heading1"/>
      </w:pPr>
      <w:r>
        <w:lastRenderedPageBreak/>
        <w:t>student handout</w:t>
      </w:r>
      <w:r w:rsidR="00DF5F23" w:rsidRPr="001146EC">
        <w:t xml:space="preserve"> – </w:t>
      </w:r>
      <w:r w:rsidR="00DF5F23">
        <w:t>Unit 3</w:t>
      </w:r>
      <w:r w:rsidR="00854D2E">
        <w:t xml:space="preserve">:  </w:t>
      </w:r>
      <w:r w:rsidR="00DF5F23">
        <w:t>BASKETBALL GAME Scenario</w:t>
      </w:r>
    </w:p>
    <w:p w:rsidR="009354D2" w:rsidRDefault="009354D2" w:rsidP="006B57DC">
      <w:pPr>
        <w:rPr>
          <w:b/>
          <w:bCs/>
        </w:rPr>
      </w:pPr>
    </w:p>
    <w:p w:rsidR="00E3443A" w:rsidRDefault="00E3443A" w:rsidP="00E3443A">
      <w:pPr>
        <w:pStyle w:val="boldtext"/>
      </w:pPr>
      <w:r>
        <w:rPr>
          <w:u w:val="single"/>
        </w:rPr>
        <w:t>Purpose</w:t>
      </w:r>
      <w:r>
        <w:t xml:space="preserve">:  </w:t>
      </w:r>
    </w:p>
    <w:p w:rsidR="00E3443A" w:rsidRDefault="00E3443A" w:rsidP="00E3443A"/>
    <w:p w:rsidR="00E3443A" w:rsidRDefault="00E3443A" w:rsidP="00E3443A">
      <w:r>
        <w:t xml:space="preserve">The purpose of this activity is to provide you with an opportunity to apply what you have learned about Unified Command. </w:t>
      </w:r>
    </w:p>
    <w:p w:rsidR="00E3443A" w:rsidRDefault="00E3443A" w:rsidP="00E3443A"/>
    <w:p w:rsidR="00BF7AC3" w:rsidRDefault="006B57DC" w:rsidP="006B57DC">
      <w:pPr>
        <w:rPr>
          <w:b/>
          <w:bCs/>
        </w:rPr>
      </w:pPr>
      <w:r w:rsidRPr="009E5B7F">
        <w:rPr>
          <w:b/>
          <w:bCs/>
          <w:u w:val="single"/>
        </w:rPr>
        <w:t>I</w:t>
      </w:r>
      <w:r w:rsidRPr="00752B6D">
        <w:rPr>
          <w:b/>
          <w:bCs/>
          <w:u w:val="single"/>
        </w:rPr>
        <w:t>nstructions</w:t>
      </w:r>
      <w:r w:rsidR="00854D2E">
        <w:rPr>
          <w:b/>
          <w:bCs/>
        </w:rPr>
        <w:t xml:space="preserve">:  </w:t>
      </w:r>
    </w:p>
    <w:p w:rsidR="00BF7AC3" w:rsidRDefault="00BF7AC3" w:rsidP="006B57DC">
      <w:pPr>
        <w:rPr>
          <w:b/>
          <w:bCs/>
        </w:rPr>
      </w:pPr>
    </w:p>
    <w:p w:rsidR="006B57DC" w:rsidRPr="006B57DC" w:rsidRDefault="00925674" w:rsidP="006B57DC">
      <w:r w:rsidRPr="004111B1">
        <w:t>Work as a team to complete the following activit</w:t>
      </w:r>
      <w:r>
        <w:t>y</w:t>
      </w:r>
      <w:r w:rsidRPr="004111B1">
        <w:t>:</w:t>
      </w:r>
    </w:p>
    <w:p w:rsidR="006B57DC" w:rsidRPr="006B57DC" w:rsidRDefault="006B57DC" w:rsidP="006B57DC"/>
    <w:p w:rsidR="006B57DC" w:rsidRDefault="00925674" w:rsidP="00925674">
      <w:pPr>
        <w:numPr>
          <w:ilvl w:val="0"/>
          <w:numId w:val="40"/>
        </w:numPr>
      </w:pPr>
      <w:r w:rsidRPr="00925674">
        <w:t>Review the scenario update in your handouts.</w:t>
      </w:r>
    </w:p>
    <w:p w:rsidR="00925674" w:rsidRPr="006B57DC" w:rsidRDefault="00925674" w:rsidP="006B57DC"/>
    <w:p w:rsidR="006B57DC" w:rsidRDefault="00826223" w:rsidP="00925674">
      <w:pPr>
        <w:numPr>
          <w:ilvl w:val="0"/>
          <w:numId w:val="40"/>
        </w:numPr>
      </w:pPr>
      <w:r>
        <w:t>C</w:t>
      </w:r>
      <w:r w:rsidR="006B57DC" w:rsidRPr="006B57DC">
        <w:t>omplete the following steps:</w:t>
      </w:r>
    </w:p>
    <w:p w:rsidR="0080021A" w:rsidRPr="006B57DC" w:rsidRDefault="0080021A" w:rsidP="0080021A"/>
    <w:p w:rsidR="006B57DC" w:rsidRPr="00752B6D" w:rsidRDefault="009E5B7F" w:rsidP="00752B6D">
      <w:pPr>
        <w:numPr>
          <w:ilvl w:val="0"/>
          <w:numId w:val="23"/>
        </w:numPr>
        <w:rPr>
          <w:bCs/>
        </w:rPr>
      </w:pPr>
      <w:r>
        <w:rPr>
          <w:bCs/>
        </w:rPr>
        <w:t>List who would be included in</w:t>
      </w:r>
      <w:r w:rsidR="006B57DC" w:rsidRPr="00752B6D">
        <w:rPr>
          <w:bCs/>
        </w:rPr>
        <w:t xml:space="preserve"> the Unified Command structure.</w:t>
      </w:r>
    </w:p>
    <w:p w:rsidR="006B57DC" w:rsidRPr="00752B6D" w:rsidRDefault="009E5B7F" w:rsidP="00752B6D">
      <w:pPr>
        <w:numPr>
          <w:ilvl w:val="0"/>
          <w:numId w:val="23"/>
        </w:numPr>
        <w:rPr>
          <w:bCs/>
        </w:rPr>
      </w:pPr>
      <w:r>
        <w:rPr>
          <w:bCs/>
        </w:rPr>
        <w:t>Describe the challenges facing the Unified Command</w:t>
      </w:r>
      <w:r w:rsidR="00BF7AC3" w:rsidRPr="006B57DC">
        <w:t>.</w:t>
      </w:r>
    </w:p>
    <w:p w:rsidR="006B57DC" w:rsidRPr="00752B6D" w:rsidRDefault="009E5B7F" w:rsidP="00752B6D">
      <w:pPr>
        <w:numPr>
          <w:ilvl w:val="0"/>
          <w:numId w:val="23"/>
        </w:numPr>
        <w:rPr>
          <w:bCs/>
        </w:rPr>
      </w:pPr>
      <w:r>
        <w:rPr>
          <w:bCs/>
        </w:rPr>
        <w:t>Describe the strategies the Unified Command structure will use to address these challenges and facilitate information flow and coordination.</w:t>
      </w:r>
      <w:r w:rsidR="006B57DC" w:rsidRPr="00752B6D">
        <w:rPr>
          <w:bCs/>
        </w:rPr>
        <w:br/>
      </w:r>
    </w:p>
    <w:p w:rsidR="00925674" w:rsidRPr="006B57DC" w:rsidRDefault="00925674" w:rsidP="00925674">
      <w:pPr>
        <w:numPr>
          <w:ilvl w:val="0"/>
          <w:numId w:val="40"/>
        </w:numPr>
      </w:pPr>
      <w:r w:rsidRPr="006B57DC">
        <w:t>Select a spokesperson and be prepared to present your work in 30 minutes.</w:t>
      </w:r>
    </w:p>
    <w:p w:rsidR="006B57DC" w:rsidRPr="006B57DC" w:rsidRDefault="006B57DC" w:rsidP="006B57DC">
      <w:pPr>
        <w:rPr>
          <w:b/>
        </w:rPr>
      </w:pPr>
    </w:p>
    <w:p w:rsidR="00BF7AC3" w:rsidRDefault="0087359C" w:rsidP="006B57DC">
      <w:pPr>
        <w:rPr>
          <w:b/>
        </w:rPr>
      </w:pPr>
      <w:r>
        <w:rPr>
          <w:b/>
          <w:u w:val="single"/>
        </w:rPr>
        <w:br w:type="page"/>
      </w:r>
      <w:r w:rsidR="006B57DC" w:rsidRPr="00752B6D">
        <w:rPr>
          <w:b/>
          <w:u w:val="single"/>
        </w:rPr>
        <w:lastRenderedPageBreak/>
        <w:t>Scenario</w:t>
      </w:r>
      <w:r w:rsidR="00925674">
        <w:rPr>
          <w:b/>
          <w:u w:val="single"/>
        </w:rPr>
        <w:t xml:space="preserve"> Update</w:t>
      </w:r>
      <w:r w:rsidR="00854D2E">
        <w:rPr>
          <w:b/>
        </w:rPr>
        <w:t xml:space="preserve">:  </w:t>
      </w:r>
    </w:p>
    <w:p w:rsidR="00BF7AC3" w:rsidRDefault="00BF7AC3" w:rsidP="006B57DC">
      <w:pPr>
        <w:rPr>
          <w:b/>
        </w:rPr>
      </w:pPr>
    </w:p>
    <w:p w:rsidR="00B479A2" w:rsidRPr="006B57DC" w:rsidRDefault="00B479A2" w:rsidP="00B479A2">
      <w:r w:rsidRPr="006B57DC">
        <w:t>Central City is under a winter weather warning for the weekend of April 8</w:t>
      </w:r>
      <w:r w:rsidRPr="006B57DC">
        <w:rPr>
          <w:vertAlign w:val="superscript"/>
        </w:rPr>
        <w:t>th</w:t>
      </w:r>
      <w:r>
        <w:t>.  The National Weather Service (</w:t>
      </w:r>
      <w:r w:rsidRPr="006B57DC">
        <w:t>NWS</w:t>
      </w:r>
      <w:r>
        <w:t>)</w:t>
      </w:r>
      <w:r w:rsidRPr="006B57DC">
        <w:t xml:space="preserve"> is predicting blizzard like conditions for Friday evening, April 7</w:t>
      </w:r>
      <w:r w:rsidRPr="006B57DC">
        <w:rPr>
          <w:vertAlign w:val="superscript"/>
        </w:rPr>
        <w:t>th</w:t>
      </w:r>
      <w:r w:rsidRPr="00DE32C0">
        <w:t xml:space="preserve">, </w:t>
      </w:r>
      <w:r w:rsidRPr="006B57DC">
        <w:t>with snow expecting to fall at the rate of</w:t>
      </w:r>
      <w:r>
        <w:t xml:space="preserve"> .5 to 1 inch</w:t>
      </w:r>
      <w:r w:rsidRPr="00B05ADF">
        <w:t xml:space="preserve"> per hour throughout the night with accumulations expected to be between 10 -</w:t>
      </w:r>
      <w:r>
        <w:t xml:space="preserve"> </w:t>
      </w:r>
      <w:r w:rsidRPr="00B05ADF">
        <w:t>14 inches</w:t>
      </w:r>
      <w:r>
        <w:t xml:space="preserve">.  </w:t>
      </w:r>
      <w:r w:rsidRPr="006B57DC">
        <w:t>Saturday is expected to be cold with winds up to 35 miles per hour out of the north</w:t>
      </w:r>
      <w:r>
        <w:t>,</w:t>
      </w:r>
      <w:r w:rsidRPr="006B57DC">
        <w:t xml:space="preserve"> driving </w:t>
      </w:r>
      <w:r>
        <w:t>chill factors into the minus 20</w:t>
      </w:r>
      <w:r>
        <w:rPr>
          <w:rFonts w:cs="Arial"/>
        </w:rPr>
        <w:t>˚</w:t>
      </w:r>
      <w:r w:rsidRPr="006B57DC">
        <w:t>F area</w:t>
      </w:r>
      <w:r>
        <w:t xml:space="preserve">.  </w:t>
      </w:r>
      <w:r w:rsidRPr="006B57DC">
        <w:t>On Sunday</w:t>
      </w:r>
      <w:r>
        <w:t>,</w:t>
      </w:r>
      <w:r w:rsidRPr="006B57DC">
        <w:t xml:space="preserve"> temperatures are expected to be in the l</w:t>
      </w:r>
      <w:r>
        <w:t>ow 30’s with some wind and a 60 percent</w:t>
      </w:r>
      <w:r w:rsidRPr="006B57DC">
        <w:t xml:space="preserve"> chance of additional snow.</w:t>
      </w:r>
    </w:p>
    <w:p w:rsidR="00B479A2" w:rsidRPr="006B57DC" w:rsidRDefault="00B479A2" w:rsidP="00B479A2"/>
    <w:p w:rsidR="00B479A2" w:rsidRPr="006B57DC" w:rsidRDefault="00B479A2" w:rsidP="00B479A2">
      <w:r w:rsidRPr="006B57DC">
        <w:t xml:space="preserve">Law enforcement intelligence suggests that student organizers are again threatening to demonstrate to protest the use of animals for research in the biology department </w:t>
      </w:r>
      <w:r>
        <w:t>that</w:t>
      </w:r>
      <w:r w:rsidRPr="006B57DC">
        <w:t xml:space="preserve"> is located in Young Hall</w:t>
      </w:r>
      <w:r>
        <w:t xml:space="preserve">.  </w:t>
      </w:r>
      <w:r w:rsidRPr="006B57DC">
        <w:t>Recent protests have drawn crowds estimated at greater than 5,000 and it has been rumored that this protest may be held in the parking lot in front of the Phillips Field House prior to the game.</w:t>
      </w:r>
    </w:p>
    <w:p w:rsidR="00B479A2" w:rsidRPr="006B57DC" w:rsidRDefault="00B479A2" w:rsidP="00B479A2"/>
    <w:p w:rsidR="00B479A2" w:rsidRPr="006B57DC" w:rsidRDefault="00B479A2" w:rsidP="00B479A2">
      <w:r w:rsidRPr="006B57DC">
        <w:t>CSU is anticipating a capacity crowd of 20,000 fans for this championship game and wants to make certain that the crowd is managed safely and that there are no security issues that may endanger the fans, or reflect poorly on the University</w:t>
      </w:r>
      <w:r>
        <w:t xml:space="preserve">.  </w:t>
      </w:r>
      <w:r w:rsidRPr="006B57DC">
        <w:t>The mayor of Central City has asked all city departments to cooperate in planning for this event.</w:t>
      </w:r>
    </w:p>
    <w:p w:rsidR="006B57DC" w:rsidRPr="006B57DC" w:rsidRDefault="006B57DC" w:rsidP="006B57DC"/>
    <w:p w:rsidR="006B57DC" w:rsidRPr="006B57DC" w:rsidRDefault="006B57DC" w:rsidP="006B57DC"/>
    <w:p w:rsidR="00BF7AC3" w:rsidRDefault="006B57DC" w:rsidP="006B57DC">
      <w:pPr>
        <w:rPr>
          <w:b/>
        </w:rPr>
      </w:pPr>
      <w:r w:rsidRPr="006B57DC">
        <w:rPr>
          <w:b/>
          <w:u w:val="single"/>
        </w:rPr>
        <w:t>Critical Issues</w:t>
      </w:r>
      <w:r w:rsidR="00854D2E">
        <w:rPr>
          <w:b/>
        </w:rPr>
        <w:t xml:space="preserve">:  </w:t>
      </w:r>
    </w:p>
    <w:p w:rsidR="00BF7AC3" w:rsidRDefault="00BF7AC3" w:rsidP="006B57DC">
      <w:pPr>
        <w:rPr>
          <w:b/>
        </w:rPr>
      </w:pPr>
    </w:p>
    <w:p w:rsidR="006B57DC" w:rsidRDefault="006B57DC" w:rsidP="006B57DC">
      <w:r w:rsidRPr="006B57DC">
        <w:t>Approximately 20,00</w:t>
      </w:r>
      <w:r w:rsidR="009E5B7F">
        <w:t>0</w:t>
      </w:r>
      <w:r w:rsidRPr="006B57DC">
        <w:t xml:space="preserve"> fans are expected to attend the championship game</w:t>
      </w:r>
      <w:r w:rsidR="00854D2E">
        <w:t xml:space="preserve">.  </w:t>
      </w:r>
      <w:r w:rsidRPr="006B57DC">
        <w:t xml:space="preserve">The traditional rivalry between the CSU </w:t>
      </w:r>
      <w:proofErr w:type="spellStart"/>
      <w:r w:rsidRPr="006B57DC">
        <w:t>Warhawks</w:t>
      </w:r>
      <w:proofErr w:type="spellEnd"/>
      <w:r w:rsidRPr="006B57DC">
        <w:t xml:space="preserve"> and the WSU Bulldogs has resulted in physical conflicts between the opposing fans in past games.</w:t>
      </w:r>
    </w:p>
    <w:p w:rsidR="00BA72F7" w:rsidRPr="006B57DC" w:rsidRDefault="00BA72F7" w:rsidP="006B57DC"/>
    <w:p w:rsidR="006B57DC" w:rsidRDefault="006B57DC" w:rsidP="006B57DC">
      <w:r w:rsidRPr="006B57DC">
        <w:t>Inclement weather including heavy snowfall and cold weather prior to the game will increase the difficulty for Central City DPW to clear the parking lots and streets in preparation for the big game.</w:t>
      </w:r>
    </w:p>
    <w:p w:rsidR="00BA72F7" w:rsidRPr="006B57DC" w:rsidRDefault="00BA72F7" w:rsidP="006B57DC"/>
    <w:p w:rsidR="00BA72F7" w:rsidRDefault="006B57DC" w:rsidP="006B57DC">
      <w:r w:rsidRPr="006B57DC">
        <w:t>The possibility of a student protest prior to the game may reflect poorly on the university</w:t>
      </w:r>
      <w:r w:rsidR="00854D2E">
        <w:t xml:space="preserve">.  </w:t>
      </w:r>
      <w:r w:rsidRPr="006B57DC">
        <w:t xml:space="preserve">Law enforcement intelligence does not indicate any serious threats of violence however, student protests of a similar nature in other </w:t>
      </w:r>
      <w:r w:rsidR="009E5B7F">
        <w:t>S</w:t>
      </w:r>
      <w:r w:rsidRPr="006B57DC">
        <w:t>tates ha</w:t>
      </w:r>
      <w:r w:rsidR="00B479A2">
        <w:t>ve</w:t>
      </w:r>
      <w:r w:rsidRPr="006B57DC">
        <w:t xml:space="preserve"> resulted in damage to buildings along with threats to researchers.</w:t>
      </w:r>
    </w:p>
    <w:p w:rsidR="00BA72F7" w:rsidRDefault="00BA72F7" w:rsidP="006B57DC"/>
    <w:p w:rsidR="00BA72F7" w:rsidRDefault="00BA72F7" w:rsidP="006B57DC">
      <w:pPr>
        <w:sectPr w:rsidR="00BA72F7" w:rsidSect="00A01E8E">
          <w:headerReference w:type="default" r:id="rId12"/>
          <w:footerReference w:type="default" r:id="rId13"/>
          <w:pgSz w:w="12240" w:h="15840" w:code="1"/>
          <w:pgMar w:top="1440" w:right="1440" w:bottom="1440" w:left="1440" w:header="720" w:footer="675" w:gutter="0"/>
          <w:pgNumType w:start="1"/>
          <w:cols w:space="720"/>
          <w:docGrid w:linePitch="360"/>
        </w:sectPr>
      </w:pPr>
    </w:p>
    <w:p w:rsidR="00DF5F23" w:rsidRDefault="00BF7AC3" w:rsidP="00DF5F23">
      <w:pPr>
        <w:pStyle w:val="Heading1"/>
      </w:pPr>
      <w:r>
        <w:lastRenderedPageBreak/>
        <w:t>student handout</w:t>
      </w:r>
      <w:r w:rsidR="00DF5F23" w:rsidRPr="001146EC">
        <w:t xml:space="preserve"> – </w:t>
      </w:r>
      <w:r w:rsidR="00DF5F23">
        <w:t>Unit 4</w:t>
      </w:r>
      <w:r w:rsidR="00854D2E">
        <w:t xml:space="preserve">:  </w:t>
      </w:r>
      <w:r w:rsidR="00DF5F23">
        <w:t>BASKETBALL GAME Scenario</w:t>
      </w:r>
    </w:p>
    <w:p w:rsidR="006B57DC" w:rsidRPr="006B57DC" w:rsidRDefault="006B57DC" w:rsidP="006B57DC"/>
    <w:p w:rsidR="00E3443A" w:rsidRDefault="00E3443A" w:rsidP="00E3443A">
      <w:pPr>
        <w:pStyle w:val="boldtext"/>
      </w:pPr>
      <w:r>
        <w:rPr>
          <w:u w:val="single"/>
        </w:rPr>
        <w:t>Purpose</w:t>
      </w:r>
      <w:r>
        <w:t>:</w:t>
      </w:r>
    </w:p>
    <w:p w:rsidR="00E3443A" w:rsidRDefault="00E3443A" w:rsidP="00E3443A"/>
    <w:p w:rsidR="00E3443A" w:rsidRDefault="00E3443A" w:rsidP="00E3443A">
      <w:pPr>
        <w:pStyle w:val="Bullets"/>
        <w:numPr>
          <w:ilvl w:val="0"/>
          <w:numId w:val="0"/>
        </w:numPr>
      </w:pPr>
      <w:r>
        <w:t>This activity will provide practical instruction on the methods and tools used to assess incident/event complexity.  It focuses on the following issues:</w:t>
      </w:r>
    </w:p>
    <w:p w:rsidR="00E3443A" w:rsidRDefault="00E3443A" w:rsidP="00E3443A">
      <w:pPr>
        <w:pStyle w:val="Bullets"/>
        <w:numPr>
          <w:ilvl w:val="0"/>
          <w:numId w:val="0"/>
        </w:numPr>
      </w:pPr>
    </w:p>
    <w:p w:rsidR="00E3443A" w:rsidRDefault="00E3443A" w:rsidP="00E3443A">
      <w:pPr>
        <w:pStyle w:val="Bullets"/>
        <w:numPr>
          <w:ilvl w:val="0"/>
          <w:numId w:val="42"/>
        </w:numPr>
      </w:pPr>
      <w:r>
        <w:t>Types of agency policies and guidelines that influence management of incident or event activities.</w:t>
      </w:r>
    </w:p>
    <w:p w:rsidR="00E3443A" w:rsidRDefault="00E3443A" w:rsidP="00E3443A">
      <w:pPr>
        <w:pStyle w:val="Bullets"/>
        <w:numPr>
          <w:ilvl w:val="0"/>
          <w:numId w:val="42"/>
        </w:numPr>
      </w:pPr>
      <w:r>
        <w:t>Processes for developing incident objectives, strategies, and tactics.</w:t>
      </w:r>
    </w:p>
    <w:p w:rsidR="00E3443A" w:rsidRDefault="00E3443A" w:rsidP="00E3443A">
      <w:pPr>
        <w:pStyle w:val="Bullets"/>
        <w:numPr>
          <w:ilvl w:val="0"/>
          <w:numId w:val="42"/>
        </w:numPr>
      </w:pPr>
      <w:r>
        <w:t>Steps in transferring and assuming incident command.</w:t>
      </w:r>
    </w:p>
    <w:p w:rsidR="00E3443A" w:rsidRDefault="00E3443A" w:rsidP="00E3443A">
      <w:pPr>
        <w:pStyle w:val="Bullets"/>
        <w:numPr>
          <w:ilvl w:val="0"/>
          <w:numId w:val="42"/>
        </w:numPr>
      </w:pPr>
      <w:r>
        <w:t>Incident objectives.</w:t>
      </w:r>
    </w:p>
    <w:p w:rsidR="00E3443A" w:rsidRDefault="00E3443A" w:rsidP="00E3443A"/>
    <w:p w:rsidR="00BF7AC3" w:rsidRDefault="006B57DC" w:rsidP="006B57DC">
      <w:pPr>
        <w:rPr>
          <w:b/>
          <w:bCs/>
        </w:rPr>
      </w:pPr>
      <w:r w:rsidRPr="00BA72F7">
        <w:rPr>
          <w:b/>
          <w:bCs/>
          <w:u w:val="single"/>
        </w:rPr>
        <w:t>Instructions</w:t>
      </w:r>
      <w:r w:rsidR="00854D2E">
        <w:rPr>
          <w:b/>
          <w:bCs/>
        </w:rPr>
        <w:t xml:space="preserve">:  </w:t>
      </w:r>
    </w:p>
    <w:p w:rsidR="00BF7AC3" w:rsidRDefault="00BF7AC3" w:rsidP="006B57DC">
      <w:pPr>
        <w:rPr>
          <w:b/>
          <w:bCs/>
        </w:rPr>
      </w:pPr>
    </w:p>
    <w:p w:rsidR="00BF7AC3" w:rsidRPr="006B57DC" w:rsidRDefault="002B3909" w:rsidP="00BF7AC3">
      <w:r>
        <w:t>Work as a team to</w:t>
      </w:r>
      <w:r w:rsidR="00BF7AC3" w:rsidRPr="006B57DC">
        <w:t xml:space="preserve"> complete th</w:t>
      </w:r>
      <w:r>
        <w:t>e following</w:t>
      </w:r>
      <w:r w:rsidR="00BF7AC3" w:rsidRPr="006B57DC">
        <w:t xml:space="preserve"> activity:</w:t>
      </w:r>
    </w:p>
    <w:p w:rsidR="00BA72F7" w:rsidRDefault="00BA72F7" w:rsidP="006B57DC"/>
    <w:p w:rsidR="006B57DC" w:rsidRPr="006B57DC" w:rsidRDefault="002B3909" w:rsidP="006B57DC">
      <w:pPr>
        <w:numPr>
          <w:ilvl w:val="0"/>
          <w:numId w:val="31"/>
        </w:numPr>
      </w:pPr>
      <w:r>
        <w:t>A</w:t>
      </w:r>
      <w:r w:rsidR="006B57DC" w:rsidRPr="006B57DC">
        <w:t>ssign an Incident Commander</w:t>
      </w:r>
      <w:r w:rsidR="0080021A">
        <w:t xml:space="preserve"> </w:t>
      </w:r>
      <w:r w:rsidR="0080021A" w:rsidRPr="0080021A">
        <w:t>to the Unified Command</w:t>
      </w:r>
      <w:r w:rsidR="006B57DC" w:rsidRPr="006B57DC">
        <w:t>, Safety Officer, Public Information</w:t>
      </w:r>
      <w:r w:rsidR="006D3ACC">
        <w:t xml:space="preserve"> </w:t>
      </w:r>
      <w:r w:rsidR="006B57DC" w:rsidRPr="006B57DC">
        <w:t>Officer, Operations Section Chief, Planning Section Chief, Logistics Section Chief, and Finance/Administration Section Chief</w:t>
      </w:r>
      <w:r w:rsidR="00854D2E">
        <w:t xml:space="preserve">.  </w:t>
      </w:r>
      <w:r w:rsidR="006B57DC" w:rsidRPr="006B57DC">
        <w:t>If there are enough people in your group</w:t>
      </w:r>
      <w:r w:rsidR="00B479A2">
        <w:t>,</w:t>
      </w:r>
      <w:r w:rsidR="006B57DC" w:rsidRPr="006B57DC">
        <w:t xml:space="preserve"> you may also assign a Liaison Officer.</w:t>
      </w:r>
    </w:p>
    <w:p w:rsidR="006B57DC" w:rsidRPr="006B57DC" w:rsidRDefault="006B57DC" w:rsidP="006B57DC"/>
    <w:p w:rsidR="006B57DC" w:rsidRPr="006D3ACC" w:rsidRDefault="0080021A" w:rsidP="006D3ACC">
      <w:pPr>
        <w:numPr>
          <w:ilvl w:val="0"/>
          <w:numId w:val="31"/>
        </w:numPr>
        <w:rPr>
          <w:bCs/>
        </w:rPr>
      </w:pPr>
      <w:r w:rsidRPr="0080021A">
        <w:t xml:space="preserve">Develop incident objectives for the </w:t>
      </w:r>
      <w:r w:rsidR="00087D9C">
        <w:t>next</w:t>
      </w:r>
      <w:r w:rsidRPr="0080021A">
        <w:t xml:space="preserve"> operational period and revise the organization as needed.  Document your objectives and organization on chart paper and the partially completed ICS Form 201.  Make sure your objectives are </w:t>
      </w:r>
      <w:r w:rsidRPr="0080021A">
        <w:rPr>
          <w:bCs/>
        </w:rPr>
        <w:t>SMART!</w:t>
      </w:r>
    </w:p>
    <w:p w:rsidR="006B57DC" w:rsidRPr="006B57DC" w:rsidRDefault="006B57DC" w:rsidP="006B57DC">
      <w:pPr>
        <w:rPr>
          <w:b/>
          <w:bCs/>
        </w:rPr>
      </w:pPr>
    </w:p>
    <w:p w:rsidR="006B57DC" w:rsidRPr="006B57DC" w:rsidRDefault="006B57DC" w:rsidP="006D3ACC">
      <w:pPr>
        <w:numPr>
          <w:ilvl w:val="0"/>
          <w:numId w:val="31"/>
        </w:numPr>
      </w:pPr>
      <w:r w:rsidRPr="006B57DC">
        <w:t>Complete an ICS chart on the ICS Form 201.</w:t>
      </w:r>
    </w:p>
    <w:p w:rsidR="006B57DC" w:rsidRPr="006B57DC" w:rsidRDefault="006B57DC" w:rsidP="006B57DC">
      <w:pPr>
        <w:rPr>
          <w:b/>
          <w:bCs/>
        </w:rPr>
      </w:pPr>
    </w:p>
    <w:p w:rsidR="006B57DC" w:rsidRPr="006B57DC" w:rsidRDefault="006B57DC" w:rsidP="006D3ACC">
      <w:pPr>
        <w:numPr>
          <w:ilvl w:val="0"/>
          <w:numId w:val="31"/>
        </w:numPr>
      </w:pPr>
      <w:r w:rsidRPr="006B57DC">
        <w:t>Complete the missing element within ICS Form 201.</w:t>
      </w:r>
    </w:p>
    <w:p w:rsidR="006D3ACC" w:rsidRDefault="006D3ACC" w:rsidP="006B57DC"/>
    <w:p w:rsidR="002B3909" w:rsidRDefault="006B57DC" w:rsidP="00825A12">
      <w:pPr>
        <w:numPr>
          <w:ilvl w:val="0"/>
          <w:numId w:val="31"/>
        </w:numPr>
      </w:pPr>
      <w:r w:rsidRPr="006B57DC">
        <w:t>By position, identify issues related to the incident</w:t>
      </w:r>
      <w:r w:rsidR="00854D2E">
        <w:t xml:space="preserve">.  </w:t>
      </w:r>
    </w:p>
    <w:p w:rsidR="002B3909" w:rsidRDefault="002B3909" w:rsidP="002B3909"/>
    <w:p w:rsidR="00825A12" w:rsidRPr="006B57DC" w:rsidRDefault="002B3909" w:rsidP="00825A12">
      <w:pPr>
        <w:numPr>
          <w:ilvl w:val="0"/>
          <w:numId w:val="31"/>
        </w:numPr>
      </w:pPr>
      <w:r w:rsidRPr="002B3909">
        <w:t>Select a spokesperson and be prepared to present your work in 30 minutes.</w:t>
      </w:r>
    </w:p>
    <w:p w:rsidR="007E2914" w:rsidRDefault="007E2914" w:rsidP="00825A12"/>
    <w:p w:rsidR="004F3777" w:rsidRPr="004F3777" w:rsidRDefault="007E2914" w:rsidP="004F3777">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6"/>
        <w:gridCol w:w="4422"/>
        <w:gridCol w:w="1661"/>
        <w:gridCol w:w="1857"/>
      </w:tblGrid>
      <w:tr w:rsidR="004F3777" w:rsidRPr="004F3777" w:rsidTr="00EE28E5">
        <w:trPr>
          <w:cantSplit/>
        </w:trPr>
        <w:tc>
          <w:tcPr>
            <w:tcW w:w="9576" w:type="dxa"/>
            <w:gridSpan w:val="4"/>
            <w:shd w:val="clear" w:color="auto" w:fill="D9D9D9"/>
          </w:tcPr>
          <w:p w:rsidR="004F3777" w:rsidRPr="004F3777" w:rsidRDefault="004F3777" w:rsidP="00FB161D">
            <w:pPr>
              <w:jc w:val="center"/>
              <w:rPr>
                <w:b/>
              </w:rPr>
            </w:pPr>
            <w:r w:rsidRPr="004F3777">
              <w:rPr>
                <w:b/>
              </w:rPr>
              <w:lastRenderedPageBreak/>
              <w:t>Resources Summary</w:t>
            </w:r>
          </w:p>
        </w:tc>
      </w:tr>
      <w:tr w:rsidR="004F3777" w:rsidRPr="004F3777" w:rsidTr="00EE28E5">
        <w:trPr>
          <w:cantSplit/>
        </w:trPr>
        <w:tc>
          <w:tcPr>
            <w:tcW w:w="1582" w:type="dxa"/>
            <w:tcBorders>
              <w:bottom w:val="single" w:sz="4" w:space="0" w:color="000000"/>
            </w:tcBorders>
          </w:tcPr>
          <w:p w:rsidR="004F3777" w:rsidRPr="004F3777" w:rsidRDefault="004F3777" w:rsidP="004F3777"/>
        </w:tc>
        <w:tc>
          <w:tcPr>
            <w:tcW w:w="4360" w:type="dxa"/>
            <w:tcBorders>
              <w:bottom w:val="single" w:sz="4" w:space="0" w:color="000000"/>
            </w:tcBorders>
          </w:tcPr>
          <w:p w:rsidR="004F3777" w:rsidRPr="004F3777" w:rsidRDefault="004F3777" w:rsidP="009E5B7F">
            <w:pPr>
              <w:jc w:val="center"/>
            </w:pPr>
            <w:proofErr w:type="spellStart"/>
            <w:r w:rsidRPr="004F3777">
              <w:t>Warhawk</w:t>
            </w:r>
            <w:proofErr w:type="spellEnd"/>
            <w:r w:rsidRPr="004F3777">
              <w:t>/Bulldog  Championship Game</w:t>
            </w:r>
          </w:p>
        </w:tc>
        <w:tc>
          <w:tcPr>
            <w:tcW w:w="1702" w:type="dxa"/>
            <w:tcBorders>
              <w:bottom w:val="single" w:sz="4" w:space="0" w:color="000000"/>
            </w:tcBorders>
          </w:tcPr>
          <w:p w:rsidR="004F3777" w:rsidRPr="004F3777" w:rsidRDefault="004F3777" w:rsidP="006B4EC6">
            <w:r w:rsidRPr="004F3777">
              <w:t>April 7</w:t>
            </w:r>
          </w:p>
        </w:tc>
        <w:tc>
          <w:tcPr>
            <w:tcW w:w="1932" w:type="dxa"/>
            <w:tcBorders>
              <w:bottom w:val="single" w:sz="4" w:space="0" w:color="000000"/>
            </w:tcBorders>
          </w:tcPr>
          <w:p w:rsidR="004F3777" w:rsidRPr="004F3777" w:rsidRDefault="004F3777" w:rsidP="006B4EC6">
            <w:r w:rsidRPr="004F3777">
              <w:t>1</w:t>
            </w:r>
            <w:r w:rsidR="0087359C">
              <w:t>9</w:t>
            </w:r>
            <w:r w:rsidRPr="004F3777">
              <w:t>00</w:t>
            </w:r>
          </w:p>
        </w:tc>
      </w:tr>
      <w:tr w:rsidR="004F3777" w:rsidRPr="004F3777" w:rsidTr="00EE28E5">
        <w:trPr>
          <w:cantSplit/>
        </w:trPr>
        <w:tc>
          <w:tcPr>
            <w:tcW w:w="9576" w:type="dxa"/>
            <w:gridSpan w:val="4"/>
            <w:shd w:val="clear" w:color="auto" w:fill="D9D9D9"/>
          </w:tcPr>
          <w:p w:rsidR="004F3777" w:rsidRPr="004F3777" w:rsidRDefault="004F3777" w:rsidP="00FB161D">
            <w:pPr>
              <w:jc w:val="center"/>
              <w:rPr>
                <w:b/>
              </w:rPr>
            </w:pPr>
            <w:r w:rsidRPr="004F3777">
              <w:rPr>
                <w:b/>
              </w:rPr>
              <w:t>Map Sketch</w:t>
            </w:r>
          </w:p>
        </w:tc>
      </w:tr>
      <w:tr w:rsidR="004F3777" w:rsidRPr="004F3777" w:rsidTr="00EE28E5">
        <w:trPr>
          <w:cantSplit/>
        </w:trPr>
        <w:tc>
          <w:tcPr>
            <w:tcW w:w="9576" w:type="dxa"/>
            <w:gridSpan w:val="4"/>
            <w:tcBorders>
              <w:bottom w:val="single" w:sz="4" w:space="0" w:color="000000"/>
            </w:tcBorders>
          </w:tcPr>
          <w:p w:rsidR="004F3777" w:rsidRPr="004F3777" w:rsidRDefault="004F3777" w:rsidP="004F3777"/>
          <w:p w:rsidR="004F3777" w:rsidRPr="004F3777" w:rsidRDefault="004F3777" w:rsidP="004F3777"/>
          <w:p w:rsidR="004F3777" w:rsidRPr="004F3777" w:rsidRDefault="00400C39" w:rsidP="004F3777">
            <w:r>
              <w:rPr>
                <w:noProof/>
              </w:rPr>
              <mc:AlternateContent>
                <mc:Choice Requires="wpg">
                  <w:drawing>
                    <wp:anchor distT="0" distB="0" distL="114300" distR="114300" simplePos="0" relativeHeight="251659776" behindDoc="0" locked="0" layoutInCell="1" allowOverlap="1" wp14:anchorId="1719D995" wp14:editId="55BCE166">
                      <wp:simplePos x="0" y="0"/>
                      <wp:positionH relativeFrom="column">
                        <wp:posOffset>-29845</wp:posOffset>
                      </wp:positionH>
                      <wp:positionV relativeFrom="paragraph">
                        <wp:posOffset>90805</wp:posOffset>
                      </wp:positionV>
                      <wp:extent cx="6038850" cy="3813175"/>
                      <wp:effectExtent l="0" t="0" r="1270" b="1270"/>
                      <wp:wrapSquare wrapText="bothSides"/>
                      <wp:docPr id="3" name="Group 79" descr="Map of campus showing location of Phillips Field House and Young Hall on opposite sides of the campu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8850" cy="3813175"/>
                                <a:chOff x="1305" y="2368"/>
                                <a:chExt cx="9510" cy="6005"/>
                              </a:xfrm>
                            </wpg:grpSpPr>
                            <pic:pic xmlns:pic="http://schemas.openxmlformats.org/drawingml/2006/picture">
                              <pic:nvPicPr>
                                <pic:cNvPr id="4" name="Picture 1" descr="Map of campus showing location of Phillips Field House and Young Hall on opposite sides of the campus"/>
                                <pic:cNvPicPr>
                                  <a:picLocks noChangeAspect="1" noChangeArrowheads="1"/>
                                </pic:cNvPicPr>
                              </pic:nvPicPr>
                              <pic:blipFill>
                                <a:blip r:embed="rId14">
                                  <a:extLst>
                                    <a:ext uri="{28A0092B-C50C-407E-A947-70E740481C1C}">
                                      <a14:useLocalDpi xmlns:a14="http://schemas.microsoft.com/office/drawing/2010/main" val="0"/>
                                    </a:ext>
                                  </a:extLst>
                                </a:blip>
                                <a:srcRect b="29320"/>
                                <a:stretch>
                                  <a:fillRect/>
                                </a:stretch>
                              </pic:blipFill>
                              <pic:spPr bwMode="auto">
                                <a:xfrm>
                                  <a:off x="2504" y="2368"/>
                                  <a:ext cx="7419" cy="6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Rectangle 81"/>
                              <wps:cNvSpPr>
                                <a:spLocks noChangeArrowheads="1"/>
                              </wps:cNvSpPr>
                              <wps:spPr bwMode="auto">
                                <a:xfrm>
                                  <a:off x="1305" y="4710"/>
                                  <a:ext cx="915" cy="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5B7F" w:rsidRPr="008215E4" w:rsidRDefault="009E5B7F" w:rsidP="004F3777">
                                    <w:pPr>
                                      <w:jc w:val="center"/>
                                      <w:rPr>
                                        <w:sz w:val="16"/>
                                        <w:szCs w:val="16"/>
                                      </w:rPr>
                                    </w:pPr>
                                    <w:r w:rsidRPr="008215E4">
                                      <w:rPr>
                                        <w:sz w:val="16"/>
                                        <w:szCs w:val="16"/>
                                      </w:rPr>
                                      <w:t>Phillips Field House</w:t>
                                    </w:r>
                                  </w:p>
                                </w:txbxContent>
                              </wps:txbx>
                              <wps:bodyPr rot="0" vert="horz" wrap="square" lIns="91440" tIns="45720" rIns="91440" bIns="45720" anchor="t" anchorCtr="0" upright="1">
                                <a:noAutofit/>
                              </wps:bodyPr>
                            </wps:wsp>
                            <wps:wsp>
                              <wps:cNvPr id="6" name="AutoShape 82"/>
                              <wps:cNvCnPr>
                                <a:cxnSpLocks noChangeShapeType="1"/>
                              </wps:cNvCnPr>
                              <wps:spPr bwMode="auto">
                                <a:xfrm>
                                  <a:off x="2085" y="5040"/>
                                  <a:ext cx="1785" cy="1"/>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Rectangle 83"/>
                              <wps:cNvSpPr>
                                <a:spLocks noChangeArrowheads="1"/>
                              </wps:cNvSpPr>
                              <wps:spPr bwMode="auto">
                                <a:xfrm>
                                  <a:off x="9953" y="4860"/>
                                  <a:ext cx="862" cy="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5B7F" w:rsidRPr="008215E4" w:rsidRDefault="009E5B7F" w:rsidP="004F3777">
                                    <w:pPr>
                                      <w:jc w:val="center"/>
                                      <w:rPr>
                                        <w:sz w:val="16"/>
                                        <w:szCs w:val="16"/>
                                      </w:rPr>
                                    </w:pPr>
                                    <w:r>
                                      <w:rPr>
                                        <w:sz w:val="16"/>
                                        <w:szCs w:val="16"/>
                                      </w:rPr>
                                      <w:t>Young Hall</w:t>
                                    </w:r>
                                  </w:p>
                                </w:txbxContent>
                              </wps:txbx>
                              <wps:bodyPr rot="0" vert="horz" wrap="square" lIns="91440" tIns="45720" rIns="91440" bIns="45720" anchor="t" anchorCtr="0" upright="1">
                                <a:noAutofit/>
                              </wps:bodyPr>
                            </wps:wsp>
                            <wps:wsp>
                              <wps:cNvPr id="8" name="AutoShape 84"/>
                              <wps:cNvCnPr>
                                <a:cxnSpLocks noChangeShapeType="1"/>
                              </wps:cNvCnPr>
                              <wps:spPr bwMode="auto">
                                <a:xfrm flipH="1">
                                  <a:off x="8640" y="5190"/>
                                  <a:ext cx="1437"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9" o:spid="_x0000_s1026" alt="Map of campus showing location of Phillips Field House and Young Hall on opposite sides of the campus" style="position:absolute;margin-left:-2.35pt;margin-top:7.15pt;width:475.5pt;height:300.25pt;z-index:251659776" coordorigin="1305,2368" coordsize="9510,600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Map of campus showing location of Phillips Field House and Young Hall on opposite sides of the campus" style="position:absolute;left:2504;top:2368;width:7419;height:60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EsD7CAAAA2gAAAA8AAABkcnMvZG93bnJldi54bWxEj9FqAjEURN8L/kO4gm81u1Vs2RrFioLg&#10;Q6ntB1w2183i5mbdxDX+vRGEPg4zc4aZL6NtRE+drx0ryMcZCOLS6ZorBX+/29cPED4ga2wck4Ib&#10;eVguBi9zLLS78g/1h1CJBGFfoAITQltI6UtDFv3YtcTJO7rOYkiyq6Tu8JrgtpFvWTaTFmtOCwZb&#10;WhsqT4eLVdCb+O02Lruc39cmz/eTr72ZRaVGw7j6BBEohv/ws73TCqbwuJJugFzc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2RLA+wgAAANoAAAAPAAAAAAAAAAAAAAAAAJ8C&#10;AABkcnMvZG93bnJldi54bWxQSwUGAAAAAAQABAD3AAAAjgMAAAAA&#10;">
                        <v:imagedata r:id="rId15" o:title="Map of campus showing location of Phillips Field House and Young Hall on opposite sides of the campus" cropbottom="19215f"/>
                      </v:shape>
                      <v:rect id="Rectangle 81" o:spid="_x0000_s1028" style="position:absolute;left:1305;top:4710;width:915;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textbox>
                          <w:txbxContent>
                            <w:p w:rsidR="009E5B7F" w:rsidRPr="008215E4" w:rsidRDefault="009E5B7F" w:rsidP="004F3777">
                              <w:pPr>
                                <w:jc w:val="center"/>
                                <w:rPr>
                                  <w:sz w:val="16"/>
                                  <w:szCs w:val="16"/>
                                </w:rPr>
                              </w:pPr>
                              <w:r w:rsidRPr="008215E4">
                                <w:rPr>
                                  <w:sz w:val="16"/>
                                  <w:szCs w:val="16"/>
                                </w:rPr>
                                <w:t>Phillips Field House</w:t>
                              </w:r>
                            </w:p>
                          </w:txbxContent>
                        </v:textbox>
                      </v:rect>
                      <v:shapetype id="_x0000_t32" coordsize="21600,21600" o:spt="32" o:oned="t" path="m,l21600,21600e" filled="f">
                        <v:path arrowok="t" fillok="f" o:connecttype="none"/>
                        <o:lock v:ext="edit" shapetype="t"/>
                      </v:shapetype>
                      <v:shape id="AutoShape 82" o:spid="_x0000_s1029" type="#_x0000_t32" style="position:absolute;left:2085;top:5040;width:178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bxccAAAADaAAAADwAAAGRycy9kb3ducmV2LnhtbESPQWvCQBSE7wX/w/IK3uqmHiREVymC&#10;2IMXrQePj+wzic2+DbuvMfn3riD0OMzMN8xqM7hW9RRi49nA5ywDRVx623Bl4Pyz+8hBRUG22Hom&#10;AyNF2KwnbyssrL/zkfqTVCpBOBZooBbpCq1jWZPDOPMdcfKuPjiUJEOlbcB7grtWz7NsoR02nBZq&#10;7GhbU/l7+nMG+k4Oexov+e3gJVjK+/l41MZM34evJSihQf7Dr/a3NbCA55V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eG8XHAAAAA2gAAAA8AAAAAAAAAAAAAAAAA&#10;oQIAAGRycy9kb3ducmV2LnhtbFBLBQYAAAAABAAEAPkAAACOAwAAAAA=&#10;" strokeweight="2.25pt">
                        <v:stroke endarrow="block"/>
                      </v:shape>
                      <v:rect id="Rectangle 83" o:spid="_x0000_s1030" style="position:absolute;left:9953;top:4860;width:862;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textbox>
                          <w:txbxContent>
                            <w:p w:rsidR="009E5B7F" w:rsidRPr="008215E4" w:rsidRDefault="009E5B7F" w:rsidP="004F3777">
                              <w:pPr>
                                <w:jc w:val="center"/>
                                <w:rPr>
                                  <w:sz w:val="16"/>
                                  <w:szCs w:val="16"/>
                                </w:rPr>
                              </w:pPr>
                              <w:r>
                                <w:rPr>
                                  <w:sz w:val="16"/>
                                  <w:szCs w:val="16"/>
                                </w:rPr>
                                <w:t>Young Hall</w:t>
                              </w:r>
                            </w:p>
                          </w:txbxContent>
                        </v:textbox>
                      </v:rect>
                      <v:shape id="AutoShape 84" o:spid="_x0000_s1031" type="#_x0000_t32" style="position:absolute;left:8640;top:5190;width:143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2uA8EAAADaAAAADwAAAGRycy9kb3ducmV2LnhtbERPy2rCQBTdC/7DcAV3ZtJAS4lOQh+0&#10;WCiCUffXzDUJzdxJM2OM/XpnUXB5OO9VPppWDNS7xrKChygGQVxa3XClYL/7WDyDcB5ZY2uZFFzJ&#10;QZ5NJytMtb3wlobCVyKEsEtRQe19l0rpypoMush2xIE72d6gD7CvpO7xEsJNK5M4fpIGGw4NNXb0&#10;VlP5U5yNAlf8+cNRDt+/5zb52rzvPx+vr4lS89n4sgThafR38b97rRWEreFKuAEy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na4DwQAAANoAAAAPAAAAAAAAAAAAAAAA&#10;AKECAABkcnMvZG93bnJldi54bWxQSwUGAAAAAAQABAD5AAAAjwMAAAAA&#10;" strokeweight="2.25pt">
                        <v:stroke endarrow="block"/>
                      </v:shape>
                      <w10:wrap type="square"/>
                    </v:group>
                  </w:pict>
                </mc:Fallback>
              </mc:AlternateContent>
            </w:r>
          </w:p>
          <w:p w:rsidR="004F3777" w:rsidRPr="004F3777" w:rsidRDefault="004F3777" w:rsidP="004F3777"/>
          <w:p w:rsidR="004F3777" w:rsidRPr="004F3777" w:rsidRDefault="004F3777" w:rsidP="004F3777"/>
        </w:tc>
      </w:tr>
      <w:tr w:rsidR="004F3777" w:rsidRPr="004F3777" w:rsidTr="00EE28E5">
        <w:trPr>
          <w:cantSplit/>
        </w:trPr>
        <w:tc>
          <w:tcPr>
            <w:tcW w:w="9576" w:type="dxa"/>
            <w:gridSpan w:val="4"/>
            <w:shd w:val="clear" w:color="auto" w:fill="D9D9D9"/>
          </w:tcPr>
          <w:p w:rsidR="004F3777" w:rsidRPr="004F3777" w:rsidRDefault="004F3777" w:rsidP="009E5B7F">
            <w:pPr>
              <w:jc w:val="center"/>
              <w:rPr>
                <w:b/>
              </w:rPr>
            </w:pPr>
            <w:r w:rsidRPr="004F3777">
              <w:rPr>
                <w:b/>
              </w:rPr>
              <w:t>Current Organization</w:t>
            </w:r>
          </w:p>
        </w:tc>
      </w:tr>
      <w:tr w:rsidR="004F3777" w:rsidRPr="004F3777" w:rsidTr="00EE28E5">
        <w:trPr>
          <w:cantSplit/>
        </w:trPr>
        <w:tc>
          <w:tcPr>
            <w:tcW w:w="9576" w:type="dxa"/>
            <w:gridSpan w:val="4"/>
          </w:tcPr>
          <w:p w:rsidR="004F3777" w:rsidRPr="004F3777" w:rsidRDefault="004F3777" w:rsidP="004F3777"/>
          <w:p w:rsidR="004F3777" w:rsidRDefault="004F3777" w:rsidP="004F3777"/>
          <w:p w:rsidR="001B69B5" w:rsidRDefault="001B69B5" w:rsidP="004F3777"/>
          <w:p w:rsidR="001B69B5" w:rsidRDefault="001B69B5" w:rsidP="004F3777"/>
          <w:p w:rsidR="001B69B5" w:rsidRDefault="001B69B5" w:rsidP="004F3777"/>
          <w:p w:rsidR="001B69B5" w:rsidRPr="004F3777" w:rsidRDefault="001B69B5" w:rsidP="004F3777"/>
          <w:p w:rsidR="004F3777" w:rsidRPr="004F3777" w:rsidRDefault="004F3777" w:rsidP="004F3777"/>
          <w:p w:rsidR="004F3777" w:rsidRPr="004F3777" w:rsidRDefault="004F3777" w:rsidP="004F3777"/>
          <w:p w:rsidR="004F3777" w:rsidRPr="004F3777" w:rsidRDefault="004F3777" w:rsidP="004F3777"/>
          <w:p w:rsidR="004F3777" w:rsidRPr="004F3777" w:rsidRDefault="004F3777" w:rsidP="004F3777"/>
          <w:p w:rsidR="004F3777" w:rsidRPr="004F3777" w:rsidRDefault="004F3777" w:rsidP="004F3777"/>
          <w:p w:rsidR="004F3777" w:rsidRDefault="004F3777" w:rsidP="004F3777"/>
          <w:p w:rsidR="001B69B5" w:rsidRPr="004F3777" w:rsidRDefault="001B69B5" w:rsidP="004F3777"/>
        </w:tc>
      </w:tr>
      <w:tr w:rsidR="004F3777" w:rsidRPr="004F3777" w:rsidTr="00EE28E5">
        <w:trPr>
          <w:cantSplit/>
        </w:trPr>
        <w:tc>
          <w:tcPr>
            <w:tcW w:w="1582" w:type="dxa"/>
          </w:tcPr>
          <w:p w:rsidR="004F3777" w:rsidRPr="004F3777" w:rsidRDefault="004F3777" w:rsidP="004F3777">
            <w:pPr>
              <w:rPr>
                <w:b/>
              </w:rPr>
            </w:pPr>
            <w:r w:rsidRPr="004F3777">
              <w:rPr>
                <w:b/>
              </w:rPr>
              <w:t>Page 1 of 2</w:t>
            </w:r>
          </w:p>
        </w:tc>
        <w:tc>
          <w:tcPr>
            <w:tcW w:w="7994" w:type="dxa"/>
            <w:gridSpan w:val="3"/>
          </w:tcPr>
          <w:p w:rsidR="004F3777" w:rsidRPr="004F3777" w:rsidRDefault="004F3777" w:rsidP="004F3777">
            <w:r w:rsidRPr="004F3777">
              <w:t>Prepared by:</w:t>
            </w:r>
          </w:p>
          <w:p w:rsidR="004F3777" w:rsidRPr="004F3777" w:rsidRDefault="004F3777" w:rsidP="004F3777">
            <w:r w:rsidRPr="004F3777">
              <w:t>Chief Schneider</w:t>
            </w:r>
            <w:r w:rsidR="009E5B7F">
              <w:t>,</w:t>
            </w:r>
            <w:r w:rsidRPr="004F3777">
              <w:t xml:space="preserve"> Incident Commander</w:t>
            </w:r>
          </w:p>
        </w:tc>
      </w:tr>
    </w:tbl>
    <w:p w:rsidR="004F3777" w:rsidRPr="004F3777" w:rsidRDefault="004F3777" w:rsidP="004F3777"/>
    <w:p w:rsidR="004F3777" w:rsidRPr="004F3777" w:rsidRDefault="004F3777" w:rsidP="004F3777">
      <w:pPr>
        <w:rPr>
          <w:b/>
        </w:rPr>
      </w:pPr>
      <w:r w:rsidRPr="004F3777">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720"/>
        <w:gridCol w:w="1710"/>
        <w:gridCol w:w="990"/>
        <w:gridCol w:w="1080"/>
        <w:gridCol w:w="2988"/>
      </w:tblGrid>
      <w:tr w:rsidR="004F3777" w:rsidRPr="004F3777" w:rsidTr="00EE28E5">
        <w:trPr>
          <w:cantSplit/>
        </w:trPr>
        <w:tc>
          <w:tcPr>
            <w:tcW w:w="9576" w:type="dxa"/>
            <w:gridSpan w:val="6"/>
            <w:tcBorders>
              <w:top w:val="single" w:sz="4" w:space="0" w:color="000000"/>
              <w:left w:val="single" w:sz="4" w:space="0" w:color="000000"/>
              <w:bottom w:val="single" w:sz="4" w:space="0" w:color="000000"/>
              <w:right w:val="single" w:sz="4" w:space="0" w:color="000000"/>
            </w:tcBorders>
            <w:shd w:val="clear" w:color="auto" w:fill="F2F2F2"/>
            <w:hideMark/>
          </w:tcPr>
          <w:p w:rsidR="004F3777" w:rsidRPr="004F3777" w:rsidRDefault="004F3777" w:rsidP="009E5B7F">
            <w:pPr>
              <w:jc w:val="center"/>
              <w:rPr>
                <w:b/>
              </w:rPr>
            </w:pPr>
            <w:r w:rsidRPr="004F3777">
              <w:rPr>
                <w:b/>
              </w:rPr>
              <w:lastRenderedPageBreak/>
              <w:t>Resource Summary</w:t>
            </w:r>
          </w:p>
        </w:tc>
      </w:tr>
      <w:tr w:rsidR="004F3777" w:rsidRPr="004F3777" w:rsidTr="00EE28E5">
        <w:trPr>
          <w:cantSplit/>
        </w:trPr>
        <w:tc>
          <w:tcPr>
            <w:tcW w:w="2088"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pPr>
              <w:rPr>
                <w:b/>
                <w:bCs/>
              </w:rPr>
            </w:pPr>
            <w:r w:rsidRPr="004F3777">
              <w:rPr>
                <w:b/>
                <w:bCs/>
              </w:rPr>
              <w:t>Resources Ordered</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pPr>
              <w:rPr>
                <w:b/>
                <w:bCs/>
              </w:rPr>
            </w:pPr>
            <w:r w:rsidRPr="004F3777">
              <w:rPr>
                <w:b/>
                <w:bCs/>
              </w:rPr>
              <w:t>Resource Identification</w:t>
            </w:r>
          </w:p>
        </w:tc>
        <w:tc>
          <w:tcPr>
            <w:tcW w:w="990"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pPr>
              <w:rPr>
                <w:b/>
                <w:bCs/>
              </w:rPr>
            </w:pPr>
            <w:r w:rsidRPr="004F3777">
              <w:rPr>
                <w:b/>
                <w:bCs/>
              </w:rPr>
              <w:t>ETA</w:t>
            </w:r>
          </w:p>
        </w:tc>
        <w:tc>
          <w:tcPr>
            <w:tcW w:w="1080"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pPr>
              <w:rPr>
                <w:b/>
                <w:bCs/>
              </w:rPr>
            </w:pPr>
            <w:r w:rsidRPr="004F3777">
              <w:rPr>
                <w:b/>
                <w:bCs/>
              </w:rPr>
              <w:t>On Scene</w:t>
            </w:r>
          </w:p>
        </w:tc>
        <w:tc>
          <w:tcPr>
            <w:tcW w:w="2988"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pPr>
              <w:rPr>
                <w:b/>
                <w:bCs/>
              </w:rPr>
            </w:pPr>
            <w:r w:rsidRPr="004F3777">
              <w:rPr>
                <w:b/>
                <w:bCs/>
              </w:rPr>
              <w:t>Location/Assignment</w:t>
            </w:r>
          </w:p>
        </w:tc>
      </w:tr>
      <w:tr w:rsidR="004F3777" w:rsidRPr="004F3777" w:rsidTr="00EE28E5">
        <w:trPr>
          <w:cantSplit/>
        </w:trPr>
        <w:tc>
          <w:tcPr>
            <w:tcW w:w="2088"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2B3909">
            <w:r w:rsidRPr="004F3777">
              <w:t xml:space="preserve">Central City </w:t>
            </w:r>
            <w:r w:rsidR="002B3909">
              <w:t>SWAT</w:t>
            </w:r>
            <w:r w:rsidRPr="004F3777">
              <w:t xml:space="preserve"> Team</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r w:rsidRPr="004F3777">
              <w:t>CCERT</w:t>
            </w:r>
          </w:p>
        </w:tc>
        <w:tc>
          <w:tcPr>
            <w:tcW w:w="990"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r w:rsidRPr="004F3777">
              <w:t>16:30</w:t>
            </w:r>
          </w:p>
        </w:tc>
        <w:tc>
          <w:tcPr>
            <w:tcW w:w="1080"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tc>
        <w:tc>
          <w:tcPr>
            <w:tcW w:w="2988"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r w:rsidRPr="004F3777">
              <w:t>Staging</w:t>
            </w:r>
          </w:p>
        </w:tc>
      </w:tr>
      <w:tr w:rsidR="004F3777" w:rsidRPr="004F3777" w:rsidTr="00EE28E5">
        <w:trPr>
          <w:cantSplit/>
        </w:trPr>
        <w:tc>
          <w:tcPr>
            <w:tcW w:w="2088"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r w:rsidRPr="004F3777">
              <w:t>Special Investigations Unit</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r w:rsidRPr="004F3777">
              <w:t>CC3 &amp; CC4, plus CC11-14</w:t>
            </w:r>
          </w:p>
        </w:tc>
        <w:tc>
          <w:tcPr>
            <w:tcW w:w="990" w:type="dxa"/>
            <w:tcBorders>
              <w:top w:val="single" w:sz="4" w:space="0" w:color="000000"/>
              <w:left w:val="single" w:sz="4" w:space="0" w:color="000000"/>
              <w:bottom w:val="single" w:sz="4" w:space="0" w:color="000000"/>
              <w:right w:val="single" w:sz="4" w:space="0" w:color="000000"/>
            </w:tcBorders>
          </w:tcPr>
          <w:p w:rsidR="004F3777" w:rsidRPr="004F3777" w:rsidRDefault="0087359C" w:rsidP="004F3777">
            <w:r>
              <w:t>12</w:t>
            </w:r>
            <w:r w:rsidR="004F3777" w:rsidRPr="004F3777">
              <w:t>00</w:t>
            </w:r>
          </w:p>
        </w:tc>
        <w:tc>
          <w:tcPr>
            <w:tcW w:w="1080"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pPr>
              <w:rPr>
                <w:b/>
              </w:rPr>
            </w:pPr>
          </w:p>
        </w:tc>
        <w:tc>
          <w:tcPr>
            <w:tcW w:w="2988"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r w:rsidRPr="004F3777">
              <w:t>Intel Section</w:t>
            </w:r>
          </w:p>
        </w:tc>
      </w:tr>
      <w:tr w:rsidR="004F3777" w:rsidRPr="004F3777" w:rsidTr="00EE28E5">
        <w:trPr>
          <w:cantSplit/>
        </w:trPr>
        <w:tc>
          <w:tcPr>
            <w:tcW w:w="2088"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pPr>
              <w:rPr>
                <w:bCs/>
              </w:rPr>
            </w:pPr>
            <w:r w:rsidRPr="004F3777">
              <w:rPr>
                <w:bCs/>
              </w:rPr>
              <w:t>EMS</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pPr>
              <w:rPr>
                <w:bCs/>
              </w:rPr>
            </w:pPr>
            <w:r w:rsidRPr="004F3777">
              <w:rPr>
                <w:bCs/>
              </w:rPr>
              <w:t>ALS 2,4  BLS 3,5</w:t>
            </w:r>
          </w:p>
        </w:tc>
        <w:tc>
          <w:tcPr>
            <w:tcW w:w="990" w:type="dxa"/>
            <w:tcBorders>
              <w:top w:val="single" w:sz="4" w:space="0" w:color="000000"/>
              <w:left w:val="single" w:sz="4" w:space="0" w:color="000000"/>
              <w:bottom w:val="single" w:sz="4" w:space="0" w:color="000000"/>
              <w:right w:val="single" w:sz="4" w:space="0" w:color="000000"/>
            </w:tcBorders>
            <w:hideMark/>
          </w:tcPr>
          <w:p w:rsidR="004F3777" w:rsidRPr="004F3777" w:rsidRDefault="0087359C" w:rsidP="004F3777">
            <w:r>
              <w:t>17</w:t>
            </w:r>
            <w:r w:rsidR="004F3777" w:rsidRPr="004F3777">
              <w:t>00</w:t>
            </w:r>
          </w:p>
        </w:tc>
        <w:tc>
          <w:tcPr>
            <w:tcW w:w="1080"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tc>
        <w:tc>
          <w:tcPr>
            <w:tcW w:w="2988"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pPr>
              <w:rPr>
                <w:bCs/>
              </w:rPr>
            </w:pPr>
            <w:r w:rsidRPr="004F3777">
              <w:rPr>
                <w:bCs/>
              </w:rPr>
              <w:t>Staging</w:t>
            </w:r>
          </w:p>
        </w:tc>
      </w:tr>
      <w:tr w:rsidR="004F3777" w:rsidRPr="004F3777" w:rsidTr="00EE28E5">
        <w:trPr>
          <w:cantSplit/>
        </w:trPr>
        <w:tc>
          <w:tcPr>
            <w:tcW w:w="2088"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r w:rsidRPr="004F3777">
              <w:t>Fire Department</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r w:rsidRPr="004F3777">
              <w:t>E1, T1, S1, (Hazmat Unit)</w:t>
            </w:r>
          </w:p>
        </w:tc>
        <w:tc>
          <w:tcPr>
            <w:tcW w:w="990" w:type="dxa"/>
            <w:tcBorders>
              <w:top w:val="single" w:sz="4" w:space="0" w:color="000000"/>
              <w:left w:val="single" w:sz="4" w:space="0" w:color="000000"/>
              <w:bottom w:val="single" w:sz="4" w:space="0" w:color="000000"/>
              <w:right w:val="single" w:sz="4" w:space="0" w:color="000000"/>
            </w:tcBorders>
          </w:tcPr>
          <w:p w:rsidR="004F3777" w:rsidRPr="004F3777" w:rsidRDefault="004F3777" w:rsidP="0087359C">
            <w:r w:rsidRPr="004F3777">
              <w:t>1700</w:t>
            </w:r>
          </w:p>
        </w:tc>
        <w:tc>
          <w:tcPr>
            <w:tcW w:w="1080"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tc>
        <w:tc>
          <w:tcPr>
            <w:tcW w:w="2988" w:type="dxa"/>
            <w:tcBorders>
              <w:top w:val="single" w:sz="4" w:space="0" w:color="000000"/>
              <w:left w:val="single" w:sz="4" w:space="0" w:color="000000"/>
              <w:bottom w:val="single" w:sz="4" w:space="0" w:color="000000"/>
              <w:right w:val="single" w:sz="4" w:space="0" w:color="000000"/>
            </w:tcBorders>
            <w:hideMark/>
          </w:tcPr>
          <w:p w:rsidR="004F3777" w:rsidRPr="004F3777" w:rsidRDefault="004F3777" w:rsidP="004F3777">
            <w:r w:rsidRPr="004F3777">
              <w:t>Staging</w:t>
            </w:r>
          </w:p>
        </w:tc>
      </w:tr>
      <w:tr w:rsidR="004F3777" w:rsidRPr="004F3777" w:rsidTr="00EE28E5">
        <w:trPr>
          <w:cantSplit/>
        </w:trPr>
        <w:tc>
          <w:tcPr>
            <w:tcW w:w="2088"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r w:rsidRPr="004F3777">
              <w:t>Patrol Officers</w:t>
            </w:r>
          </w:p>
        </w:tc>
        <w:tc>
          <w:tcPr>
            <w:tcW w:w="2430" w:type="dxa"/>
            <w:gridSpan w:val="2"/>
            <w:tcBorders>
              <w:top w:val="single" w:sz="4" w:space="0" w:color="000000"/>
              <w:left w:val="single" w:sz="4" w:space="0" w:color="000000"/>
              <w:bottom w:val="single" w:sz="4" w:space="0" w:color="000000"/>
              <w:right w:val="single" w:sz="4" w:space="0" w:color="000000"/>
            </w:tcBorders>
          </w:tcPr>
          <w:p w:rsidR="004F3777" w:rsidRPr="004F3777" w:rsidRDefault="004F3777" w:rsidP="004F3777">
            <w:r w:rsidRPr="004F3777">
              <w:t xml:space="preserve">Central City PD 17 </w:t>
            </w:r>
          </w:p>
          <w:p w:rsidR="004F3777" w:rsidRPr="004F3777" w:rsidRDefault="004F3777" w:rsidP="004F3777">
            <w:r w:rsidRPr="004F3777">
              <w:t>University 16</w:t>
            </w:r>
          </w:p>
          <w:p w:rsidR="004F3777" w:rsidRPr="004F3777" w:rsidRDefault="004F3777" w:rsidP="004F3777">
            <w:r w:rsidRPr="004F3777">
              <w:t>LCSD 10</w:t>
            </w:r>
          </w:p>
          <w:p w:rsidR="004F3777" w:rsidRPr="004F3777" w:rsidRDefault="004F3777" w:rsidP="004F3777">
            <w:r w:rsidRPr="004F3777">
              <w:t>CSP 10</w:t>
            </w:r>
          </w:p>
        </w:tc>
        <w:tc>
          <w:tcPr>
            <w:tcW w:w="990" w:type="dxa"/>
            <w:tcBorders>
              <w:top w:val="single" w:sz="4" w:space="0" w:color="000000"/>
              <w:left w:val="single" w:sz="4" w:space="0" w:color="000000"/>
              <w:bottom w:val="single" w:sz="4" w:space="0" w:color="000000"/>
              <w:right w:val="single" w:sz="4" w:space="0" w:color="000000"/>
            </w:tcBorders>
          </w:tcPr>
          <w:p w:rsidR="004F3777" w:rsidRPr="004F3777" w:rsidRDefault="004F3777" w:rsidP="0087359C">
            <w:r w:rsidRPr="004F3777">
              <w:t>1600</w:t>
            </w:r>
          </w:p>
        </w:tc>
        <w:tc>
          <w:tcPr>
            <w:tcW w:w="1080"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tc>
        <w:tc>
          <w:tcPr>
            <w:tcW w:w="2988"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r w:rsidRPr="004F3777">
              <w:t>Staging</w:t>
            </w:r>
          </w:p>
        </w:tc>
      </w:tr>
      <w:tr w:rsidR="004F3777" w:rsidRPr="004F3777" w:rsidTr="00EE28E5">
        <w:trPr>
          <w:cantSplit/>
        </w:trPr>
        <w:tc>
          <w:tcPr>
            <w:tcW w:w="2088"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r w:rsidRPr="004F3777">
              <w:t>Mobile Command Post</w:t>
            </w:r>
          </w:p>
        </w:tc>
        <w:tc>
          <w:tcPr>
            <w:tcW w:w="2430" w:type="dxa"/>
            <w:gridSpan w:val="2"/>
            <w:tcBorders>
              <w:top w:val="single" w:sz="4" w:space="0" w:color="000000"/>
              <w:left w:val="single" w:sz="4" w:space="0" w:color="000000"/>
              <w:bottom w:val="single" w:sz="4" w:space="0" w:color="000000"/>
              <w:right w:val="single" w:sz="4" w:space="0" w:color="000000"/>
            </w:tcBorders>
          </w:tcPr>
          <w:p w:rsidR="004F3777" w:rsidRPr="004F3777" w:rsidRDefault="004F3777" w:rsidP="004F3777"/>
        </w:tc>
        <w:tc>
          <w:tcPr>
            <w:tcW w:w="990" w:type="dxa"/>
            <w:tcBorders>
              <w:top w:val="single" w:sz="4" w:space="0" w:color="000000"/>
              <w:left w:val="single" w:sz="4" w:space="0" w:color="000000"/>
              <w:bottom w:val="single" w:sz="4" w:space="0" w:color="000000"/>
              <w:right w:val="single" w:sz="4" w:space="0" w:color="000000"/>
            </w:tcBorders>
          </w:tcPr>
          <w:p w:rsidR="004F3777" w:rsidRPr="004F3777" w:rsidRDefault="004F3777" w:rsidP="0087359C">
            <w:r w:rsidRPr="004F3777">
              <w:t>1200</w:t>
            </w:r>
          </w:p>
        </w:tc>
        <w:tc>
          <w:tcPr>
            <w:tcW w:w="1080"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tc>
        <w:tc>
          <w:tcPr>
            <w:tcW w:w="2988"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r w:rsidRPr="004F3777">
              <w:t>Intel Section</w:t>
            </w:r>
          </w:p>
        </w:tc>
      </w:tr>
      <w:tr w:rsidR="004F3777" w:rsidRPr="004F3777" w:rsidTr="00EE28E5">
        <w:trPr>
          <w:cantSplit/>
        </w:trPr>
        <w:tc>
          <w:tcPr>
            <w:tcW w:w="2088"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pPr>
              <w:rPr>
                <w:b/>
              </w:rPr>
            </w:pPr>
          </w:p>
        </w:tc>
        <w:tc>
          <w:tcPr>
            <w:tcW w:w="2430" w:type="dxa"/>
            <w:gridSpan w:val="2"/>
            <w:tcBorders>
              <w:top w:val="single" w:sz="4" w:space="0" w:color="000000"/>
              <w:left w:val="single" w:sz="4" w:space="0" w:color="000000"/>
              <w:bottom w:val="single" w:sz="4" w:space="0" w:color="000000"/>
              <w:right w:val="single" w:sz="4" w:space="0" w:color="000000"/>
            </w:tcBorders>
          </w:tcPr>
          <w:p w:rsidR="004F3777" w:rsidRPr="004F3777" w:rsidRDefault="004F3777" w:rsidP="004F3777">
            <w:pPr>
              <w:rPr>
                <w:b/>
              </w:rPr>
            </w:pPr>
          </w:p>
        </w:tc>
        <w:tc>
          <w:tcPr>
            <w:tcW w:w="990"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pPr>
              <w:rPr>
                <w:b/>
              </w:rPr>
            </w:pPr>
          </w:p>
        </w:tc>
        <w:tc>
          <w:tcPr>
            <w:tcW w:w="1080"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pPr>
              <w:rPr>
                <w:b/>
              </w:rPr>
            </w:pPr>
          </w:p>
        </w:tc>
        <w:tc>
          <w:tcPr>
            <w:tcW w:w="2988" w:type="dxa"/>
            <w:tcBorders>
              <w:top w:val="single" w:sz="4" w:space="0" w:color="000000"/>
              <w:left w:val="single" w:sz="4" w:space="0" w:color="000000"/>
              <w:bottom w:val="single" w:sz="4" w:space="0" w:color="000000"/>
              <w:right w:val="single" w:sz="4" w:space="0" w:color="000000"/>
            </w:tcBorders>
          </w:tcPr>
          <w:p w:rsidR="004F3777" w:rsidRPr="004F3777" w:rsidRDefault="004F3777" w:rsidP="004F3777">
            <w:pPr>
              <w:rPr>
                <w:b/>
              </w:rPr>
            </w:pPr>
          </w:p>
        </w:tc>
      </w:tr>
      <w:tr w:rsidR="004F3777" w:rsidRPr="004F3777" w:rsidTr="00EE28E5">
        <w:trPr>
          <w:cantSplit/>
        </w:trPr>
        <w:tc>
          <w:tcPr>
            <w:tcW w:w="9576" w:type="dxa"/>
            <w:gridSpan w:val="6"/>
            <w:tcBorders>
              <w:top w:val="single" w:sz="4" w:space="0" w:color="000000"/>
              <w:left w:val="single" w:sz="4" w:space="0" w:color="000000"/>
              <w:bottom w:val="single" w:sz="4" w:space="0" w:color="000000"/>
              <w:right w:val="single" w:sz="4" w:space="0" w:color="000000"/>
            </w:tcBorders>
            <w:shd w:val="clear" w:color="auto" w:fill="F2F2F2"/>
            <w:hideMark/>
          </w:tcPr>
          <w:p w:rsidR="004F3777" w:rsidRPr="004F3777" w:rsidRDefault="004F3777" w:rsidP="009E5B7F">
            <w:pPr>
              <w:jc w:val="center"/>
              <w:rPr>
                <w:b/>
              </w:rPr>
            </w:pPr>
            <w:r w:rsidRPr="004F3777">
              <w:rPr>
                <w:b/>
              </w:rPr>
              <w:t>Summary of Current Actions</w:t>
            </w:r>
          </w:p>
        </w:tc>
      </w:tr>
      <w:tr w:rsidR="004F3777" w:rsidRPr="004F3777" w:rsidTr="00EE28E5">
        <w:trPr>
          <w:cantSplit/>
        </w:trPr>
        <w:tc>
          <w:tcPr>
            <w:tcW w:w="9576" w:type="dxa"/>
            <w:gridSpan w:val="6"/>
            <w:tcBorders>
              <w:top w:val="single" w:sz="4" w:space="0" w:color="000000"/>
              <w:left w:val="single" w:sz="4" w:space="0" w:color="000000"/>
              <w:bottom w:val="single" w:sz="4" w:space="0" w:color="000000"/>
              <w:right w:val="single" w:sz="4" w:space="0" w:color="000000"/>
            </w:tcBorders>
            <w:shd w:val="clear" w:color="auto" w:fill="FFFFFF"/>
          </w:tcPr>
          <w:p w:rsidR="001B69B5" w:rsidRPr="00AF5F43" w:rsidRDefault="001B69B5" w:rsidP="001B69B5">
            <w:pPr>
              <w:rPr>
                <w:b/>
                <w:i/>
              </w:rPr>
            </w:pPr>
            <w:r w:rsidRPr="00027070">
              <w:rPr>
                <w:b/>
                <w:i/>
              </w:rPr>
              <w:t>Based on the information provided, develop the initial incident objectives and summarize the current actions being taken.</w:t>
            </w:r>
          </w:p>
          <w:p w:rsidR="004F3777" w:rsidRPr="004F3777" w:rsidRDefault="004F3777" w:rsidP="004F3777">
            <w:pPr>
              <w:rPr>
                <w:b/>
              </w:rPr>
            </w:pPr>
          </w:p>
          <w:p w:rsidR="004F3777" w:rsidRDefault="004F3777" w:rsidP="004F3777">
            <w:pPr>
              <w:rPr>
                <w:b/>
              </w:rPr>
            </w:pPr>
          </w:p>
          <w:p w:rsidR="001B69B5" w:rsidRDefault="001B69B5" w:rsidP="004F3777">
            <w:pPr>
              <w:rPr>
                <w:b/>
              </w:rPr>
            </w:pPr>
          </w:p>
          <w:p w:rsidR="001B69B5" w:rsidRDefault="001B69B5" w:rsidP="004F3777">
            <w:pPr>
              <w:rPr>
                <w:b/>
              </w:rPr>
            </w:pPr>
          </w:p>
          <w:p w:rsidR="001B69B5" w:rsidRDefault="001B69B5" w:rsidP="004F3777">
            <w:pPr>
              <w:rPr>
                <w:b/>
              </w:rPr>
            </w:pPr>
          </w:p>
          <w:p w:rsidR="001B69B5" w:rsidRDefault="001B69B5" w:rsidP="004F3777">
            <w:pPr>
              <w:rPr>
                <w:b/>
              </w:rPr>
            </w:pPr>
          </w:p>
          <w:p w:rsidR="001B69B5" w:rsidRDefault="001B69B5" w:rsidP="004F3777">
            <w:pPr>
              <w:rPr>
                <w:b/>
              </w:rPr>
            </w:pPr>
          </w:p>
          <w:p w:rsidR="001B69B5" w:rsidRDefault="001B69B5" w:rsidP="004F3777">
            <w:pPr>
              <w:rPr>
                <w:b/>
              </w:rPr>
            </w:pPr>
          </w:p>
          <w:p w:rsidR="001B69B5" w:rsidRDefault="001B69B5" w:rsidP="004F3777">
            <w:pPr>
              <w:rPr>
                <w:b/>
              </w:rPr>
            </w:pPr>
          </w:p>
          <w:p w:rsidR="001B69B5" w:rsidRDefault="001B69B5" w:rsidP="004F3777">
            <w:pPr>
              <w:rPr>
                <w:b/>
              </w:rPr>
            </w:pPr>
          </w:p>
          <w:p w:rsidR="001B69B5" w:rsidRDefault="001B69B5" w:rsidP="004F3777">
            <w:pPr>
              <w:rPr>
                <w:b/>
              </w:rPr>
            </w:pPr>
          </w:p>
          <w:p w:rsidR="001B69B5" w:rsidRDefault="001B69B5" w:rsidP="004F3777">
            <w:pPr>
              <w:rPr>
                <w:b/>
              </w:rPr>
            </w:pPr>
          </w:p>
          <w:p w:rsidR="001B69B5" w:rsidRPr="004F3777" w:rsidRDefault="001B69B5" w:rsidP="004F3777">
            <w:pPr>
              <w:rPr>
                <w:b/>
              </w:rPr>
            </w:pPr>
          </w:p>
          <w:p w:rsidR="004F3777" w:rsidRPr="004F3777" w:rsidRDefault="004F3777" w:rsidP="004F3777">
            <w:pPr>
              <w:rPr>
                <w:b/>
              </w:rPr>
            </w:pPr>
          </w:p>
          <w:p w:rsidR="004F3777" w:rsidRPr="004F3777" w:rsidRDefault="004F3777" w:rsidP="004F3777">
            <w:pPr>
              <w:rPr>
                <w:b/>
              </w:rPr>
            </w:pPr>
          </w:p>
          <w:p w:rsidR="004F3777" w:rsidRPr="004F3777" w:rsidRDefault="004F3777" w:rsidP="004F3777">
            <w:pPr>
              <w:rPr>
                <w:b/>
              </w:rPr>
            </w:pPr>
          </w:p>
          <w:p w:rsidR="004F3777" w:rsidRPr="004F3777" w:rsidRDefault="004F3777" w:rsidP="004F3777">
            <w:pPr>
              <w:rPr>
                <w:b/>
              </w:rPr>
            </w:pPr>
            <w:r w:rsidRPr="004F3777">
              <w:rPr>
                <w:b/>
                <w:bCs/>
              </w:rPr>
              <w:t>Situation</w:t>
            </w:r>
            <w:r w:rsidR="00854D2E">
              <w:rPr>
                <w:b/>
                <w:bCs/>
              </w:rPr>
              <w:t xml:space="preserve">:  </w:t>
            </w:r>
            <w:r w:rsidRPr="004F3777">
              <w:rPr>
                <w:bCs/>
              </w:rPr>
              <w:t>Law enforcement will establish a security perimeter 3 hours prior to the game in order to complete a sweep of the area and begin to provide security in advance of the arrival of fans</w:t>
            </w:r>
            <w:r w:rsidR="00854D2E">
              <w:rPr>
                <w:bCs/>
              </w:rPr>
              <w:t xml:space="preserve">.  </w:t>
            </w:r>
            <w:r w:rsidRPr="004F3777">
              <w:rPr>
                <w:bCs/>
              </w:rPr>
              <w:t>Central City Fire and EMS will stage 2 hours prior to the event and E1, T1, and S1 will do an assessment for possible hazardous materials issues</w:t>
            </w:r>
            <w:r w:rsidR="00854D2E">
              <w:rPr>
                <w:bCs/>
              </w:rPr>
              <w:t xml:space="preserve">.  </w:t>
            </w:r>
            <w:r w:rsidRPr="004F3777">
              <w:rPr>
                <w:bCs/>
              </w:rPr>
              <w:t>The level of security measures in force will be determined by the Central City S</w:t>
            </w:r>
            <w:r w:rsidR="006B4EC6">
              <w:rPr>
                <w:bCs/>
              </w:rPr>
              <w:t>pecial Investigations Unit based</w:t>
            </w:r>
            <w:r w:rsidRPr="004F3777">
              <w:rPr>
                <w:bCs/>
              </w:rPr>
              <w:t xml:space="preserve"> upon current intelligence</w:t>
            </w:r>
            <w:r w:rsidR="00854D2E">
              <w:rPr>
                <w:bCs/>
              </w:rPr>
              <w:t xml:space="preserve">.  </w:t>
            </w:r>
            <w:r w:rsidRPr="004F3777">
              <w:rPr>
                <w:bCs/>
              </w:rPr>
              <w:t>The Special Investigation Unit will utilize the Central City Mobile Command Post as their base of operations</w:t>
            </w:r>
            <w:r w:rsidR="00854D2E">
              <w:rPr>
                <w:bCs/>
              </w:rPr>
              <w:t xml:space="preserve">.  </w:t>
            </w:r>
            <w:r w:rsidRPr="004F3777">
              <w:rPr>
                <w:bCs/>
              </w:rPr>
              <w:t>The ICP for the game will be located in the upper level of the auditorium in the press box area</w:t>
            </w:r>
            <w:r w:rsidR="00854D2E">
              <w:rPr>
                <w:bCs/>
              </w:rPr>
              <w:t xml:space="preserve">.  </w:t>
            </w:r>
            <w:r w:rsidRPr="004F3777">
              <w:rPr>
                <w:bCs/>
              </w:rPr>
              <w:t xml:space="preserve">Command and </w:t>
            </w:r>
            <w:r w:rsidR="0087359C">
              <w:rPr>
                <w:bCs/>
              </w:rPr>
              <w:t>General Staff will report at 16</w:t>
            </w:r>
            <w:r w:rsidRPr="004F3777">
              <w:rPr>
                <w:bCs/>
              </w:rPr>
              <w:t>00 hours for a briefing.</w:t>
            </w:r>
          </w:p>
        </w:tc>
      </w:tr>
      <w:tr w:rsidR="004F3777" w:rsidRPr="004F3777" w:rsidTr="00EE28E5">
        <w:trPr>
          <w:cantSplit/>
        </w:trPr>
        <w:tc>
          <w:tcPr>
            <w:tcW w:w="2808" w:type="dxa"/>
            <w:gridSpan w:val="2"/>
            <w:tcBorders>
              <w:top w:val="single" w:sz="4" w:space="0" w:color="000000"/>
              <w:left w:val="single" w:sz="4" w:space="0" w:color="000000"/>
              <w:bottom w:val="single" w:sz="4" w:space="0" w:color="000000"/>
              <w:right w:val="single" w:sz="4" w:space="0" w:color="000000"/>
            </w:tcBorders>
            <w:shd w:val="clear" w:color="auto" w:fill="FFFFFF"/>
          </w:tcPr>
          <w:p w:rsidR="004F3777" w:rsidRPr="004F3777" w:rsidRDefault="004F3777" w:rsidP="004F3777">
            <w:pPr>
              <w:rPr>
                <w:b/>
              </w:rPr>
            </w:pPr>
            <w:r w:rsidRPr="004F3777">
              <w:rPr>
                <w:b/>
              </w:rPr>
              <w:t>Page 2 of 2</w:t>
            </w:r>
          </w:p>
          <w:p w:rsidR="004F3777" w:rsidRPr="004F3777" w:rsidRDefault="004F3777" w:rsidP="004F3777">
            <w:pPr>
              <w:rPr>
                <w:b/>
              </w:rPr>
            </w:pPr>
          </w:p>
        </w:tc>
        <w:tc>
          <w:tcPr>
            <w:tcW w:w="6768" w:type="dxa"/>
            <w:gridSpan w:val="4"/>
            <w:tcBorders>
              <w:top w:val="single" w:sz="4" w:space="0" w:color="000000"/>
              <w:left w:val="single" w:sz="4" w:space="0" w:color="000000"/>
              <w:bottom w:val="single" w:sz="4" w:space="0" w:color="000000"/>
              <w:right w:val="single" w:sz="4" w:space="0" w:color="000000"/>
            </w:tcBorders>
            <w:shd w:val="clear" w:color="auto" w:fill="FFFFFF"/>
          </w:tcPr>
          <w:p w:rsidR="004F3777" w:rsidRPr="004F3777" w:rsidRDefault="004F3777" w:rsidP="004F3777">
            <w:pPr>
              <w:rPr>
                <w:b/>
              </w:rPr>
            </w:pPr>
          </w:p>
        </w:tc>
      </w:tr>
    </w:tbl>
    <w:p w:rsidR="004F3777" w:rsidRPr="004F3777" w:rsidRDefault="004F3777" w:rsidP="004F3777">
      <w:pPr>
        <w:rPr>
          <w:b/>
        </w:rPr>
      </w:pPr>
    </w:p>
    <w:p w:rsidR="007E2914" w:rsidRPr="004F3777" w:rsidRDefault="004F3777" w:rsidP="007E2914">
      <w:pPr>
        <w:rPr>
          <w:b/>
        </w:rPr>
      </w:pPr>
      <w:r>
        <w:rPr>
          <w:b/>
        </w:rPr>
        <w:br w:type="page"/>
      </w:r>
      <w:r w:rsidRPr="004F3777">
        <w:rPr>
          <w:b/>
        </w:rPr>
        <w:lastRenderedPageBreak/>
        <w:t xml:space="preserve">Your </w:t>
      </w:r>
      <w:r>
        <w:rPr>
          <w:b/>
        </w:rPr>
        <w:t>N</w:t>
      </w:r>
      <w:r w:rsidRPr="004F3777">
        <w:rPr>
          <w:b/>
        </w:rPr>
        <w:t>otes:</w:t>
      </w:r>
    </w:p>
    <w:p w:rsidR="007E2914" w:rsidRDefault="007E2914" w:rsidP="00825A12"/>
    <w:p w:rsidR="00C17DC1" w:rsidRDefault="00C17DC1" w:rsidP="00825A12">
      <w:pPr>
        <w:sectPr w:rsidR="00C17DC1" w:rsidSect="00A01E8E">
          <w:headerReference w:type="default" r:id="rId16"/>
          <w:footerReference w:type="default" r:id="rId17"/>
          <w:pgSz w:w="12240" w:h="15840" w:code="1"/>
          <w:pgMar w:top="1440" w:right="1440" w:bottom="1440" w:left="1440" w:header="720" w:footer="675" w:gutter="0"/>
          <w:pgNumType w:start="1"/>
          <w:cols w:space="720"/>
          <w:docGrid w:linePitch="360"/>
        </w:sectPr>
      </w:pPr>
    </w:p>
    <w:p w:rsidR="00DF5F23" w:rsidRDefault="00DF5F23" w:rsidP="00DF5F23">
      <w:pPr>
        <w:pStyle w:val="Heading1"/>
      </w:pPr>
      <w:r>
        <w:lastRenderedPageBreak/>
        <w:t>INSTRUCTOR NOTES</w:t>
      </w:r>
      <w:r w:rsidRPr="001146EC">
        <w:t xml:space="preserve"> – </w:t>
      </w:r>
      <w:r>
        <w:t>Unit 5</w:t>
      </w:r>
      <w:r w:rsidR="00854D2E">
        <w:t xml:space="preserve">:  </w:t>
      </w:r>
      <w:r>
        <w:t>BASKETBALL GAME Scenario</w:t>
      </w:r>
    </w:p>
    <w:p w:rsidR="006B57DC" w:rsidRDefault="006B57DC" w:rsidP="006B57DC">
      <w:pPr>
        <w:rPr>
          <w:b/>
        </w:rPr>
      </w:pPr>
    </w:p>
    <w:p w:rsidR="00A66513" w:rsidRDefault="00A66513" w:rsidP="00A66513">
      <w:pPr>
        <w:autoSpaceDE w:val="0"/>
        <w:autoSpaceDN w:val="0"/>
        <w:adjustRightInd w:val="0"/>
        <w:rPr>
          <w:rFonts w:cs="Arial"/>
          <w:b/>
          <w:bCs/>
        </w:rPr>
      </w:pPr>
      <w:r>
        <w:rPr>
          <w:rFonts w:cs="Arial"/>
          <w:b/>
          <w:bCs/>
          <w:u w:val="single"/>
        </w:rPr>
        <w:t>Purpose</w:t>
      </w:r>
      <w:r>
        <w:rPr>
          <w:rFonts w:cs="Arial"/>
          <w:b/>
          <w:bCs/>
        </w:rPr>
        <w:t>:</w:t>
      </w:r>
    </w:p>
    <w:p w:rsidR="00A66513" w:rsidRDefault="00A66513" w:rsidP="00A66513">
      <w:pPr>
        <w:autoSpaceDE w:val="0"/>
        <w:autoSpaceDN w:val="0"/>
        <w:adjustRightInd w:val="0"/>
        <w:rPr>
          <w:rFonts w:cs="Arial"/>
          <w:b/>
          <w:bCs/>
        </w:rPr>
      </w:pPr>
    </w:p>
    <w:p w:rsidR="00A66513" w:rsidRDefault="00A66513" w:rsidP="00A66513">
      <w:pPr>
        <w:autoSpaceDE w:val="0"/>
        <w:autoSpaceDN w:val="0"/>
        <w:adjustRightInd w:val="0"/>
        <w:rPr>
          <w:rFonts w:cs="Arial"/>
          <w:bCs/>
        </w:rPr>
      </w:pPr>
      <w:r>
        <w:rPr>
          <w:rFonts w:cs="Arial"/>
          <w:bCs/>
        </w:rPr>
        <w:t>The purpose of this activity is to complete the planning cycle by conducting a planning meeting, developing a written Incident Action Plan (IAP), and conducting an operations briefing for a simulated incident.</w:t>
      </w:r>
    </w:p>
    <w:p w:rsidR="00A66513" w:rsidRDefault="00A66513" w:rsidP="00A66513">
      <w:pPr>
        <w:autoSpaceDE w:val="0"/>
        <w:autoSpaceDN w:val="0"/>
        <w:adjustRightInd w:val="0"/>
        <w:rPr>
          <w:rFonts w:cs="Arial"/>
          <w:b/>
          <w:bCs/>
        </w:rPr>
      </w:pPr>
    </w:p>
    <w:p w:rsidR="006B57DC" w:rsidRPr="006B57DC" w:rsidRDefault="006B57DC" w:rsidP="006B57DC">
      <w:pPr>
        <w:rPr>
          <w:b/>
          <w:bCs/>
        </w:rPr>
      </w:pPr>
      <w:r w:rsidRPr="00CA789B">
        <w:rPr>
          <w:b/>
          <w:bCs/>
          <w:u w:val="single"/>
        </w:rPr>
        <w:t>Instructions</w:t>
      </w:r>
      <w:r w:rsidRPr="006B57DC">
        <w:rPr>
          <w:b/>
          <w:bCs/>
        </w:rPr>
        <w:t>:</w:t>
      </w:r>
    </w:p>
    <w:p w:rsidR="006B57DC" w:rsidRPr="006B57DC" w:rsidRDefault="006B57DC" w:rsidP="006B57DC">
      <w:pPr>
        <w:rPr>
          <w:b/>
          <w:bCs/>
        </w:rPr>
      </w:pPr>
    </w:p>
    <w:p w:rsidR="006B57DC" w:rsidRPr="006B57DC" w:rsidRDefault="003C19B1" w:rsidP="006B57DC">
      <w:r>
        <w:t>W</w:t>
      </w:r>
      <w:r w:rsidR="006B57DC" w:rsidRPr="006B57DC">
        <w:t>ork as a team to</w:t>
      </w:r>
      <w:r w:rsidR="002B3909">
        <w:t xml:space="preserve"> complete the following activity</w:t>
      </w:r>
      <w:r w:rsidR="006B57DC" w:rsidRPr="006B57DC">
        <w:t>:</w:t>
      </w:r>
    </w:p>
    <w:p w:rsidR="00CA789B" w:rsidRDefault="00CA789B" w:rsidP="00CA789B"/>
    <w:p w:rsidR="00CA789B" w:rsidRDefault="006B57DC" w:rsidP="00CA789B">
      <w:pPr>
        <w:numPr>
          <w:ilvl w:val="0"/>
          <w:numId w:val="37"/>
        </w:numPr>
      </w:pPr>
      <w:r w:rsidRPr="006B57DC">
        <w:t>Complete the ICS Form 215 for resources.</w:t>
      </w:r>
    </w:p>
    <w:p w:rsidR="00CA789B" w:rsidRDefault="00CA789B" w:rsidP="00CA789B">
      <w:pPr>
        <w:ind w:left="360"/>
      </w:pPr>
    </w:p>
    <w:p w:rsidR="00CA789B" w:rsidRDefault="006B57DC" w:rsidP="00CA789B">
      <w:pPr>
        <w:numPr>
          <w:ilvl w:val="0"/>
          <w:numId w:val="37"/>
        </w:numPr>
      </w:pPr>
      <w:r w:rsidRPr="006B57DC">
        <w:t>Based on the tactics selected in the ICS Form 215, complete the Safety Analysis (ICS Form 215A).</w:t>
      </w:r>
    </w:p>
    <w:p w:rsidR="00CA789B" w:rsidRDefault="00CA789B" w:rsidP="00CA789B">
      <w:pPr>
        <w:ind w:left="360"/>
      </w:pPr>
    </w:p>
    <w:p w:rsidR="00CA789B" w:rsidRDefault="006B57DC" w:rsidP="00CA789B">
      <w:pPr>
        <w:numPr>
          <w:ilvl w:val="0"/>
          <w:numId w:val="37"/>
        </w:numPr>
      </w:pPr>
      <w:r w:rsidRPr="006B57DC">
        <w:t>Prepare an Incident Action Plan, using (at a minimum) ICS Forms 202, 203, 204(s), 205, and 206.</w:t>
      </w:r>
    </w:p>
    <w:p w:rsidR="00CA789B" w:rsidRDefault="00CA789B" w:rsidP="00CA789B">
      <w:pPr>
        <w:ind w:left="360"/>
      </w:pPr>
    </w:p>
    <w:p w:rsidR="006B57DC" w:rsidRPr="006B57DC" w:rsidRDefault="006B57DC" w:rsidP="00CA789B">
      <w:pPr>
        <w:numPr>
          <w:ilvl w:val="0"/>
          <w:numId w:val="37"/>
        </w:numPr>
      </w:pPr>
      <w:r w:rsidRPr="006B57DC">
        <w:t>Outline the agenda for the operations briefing</w:t>
      </w:r>
      <w:r w:rsidR="00854D2E">
        <w:t xml:space="preserve">.  </w:t>
      </w:r>
      <w:r w:rsidRPr="006B57DC">
        <w:t>Select a spokesperson to presen</w:t>
      </w:r>
      <w:r w:rsidR="002B3909">
        <w:t>t your IAP as a concise 5-</w:t>
      </w:r>
      <w:r w:rsidRPr="006B57DC">
        <w:t xml:space="preserve"> to 10-minute operations briefing</w:t>
      </w:r>
      <w:r w:rsidR="00854D2E">
        <w:t xml:space="preserve">.  </w:t>
      </w:r>
      <w:r w:rsidRPr="006B57DC">
        <w:t>Be prepared to present in 60 minutes.</w:t>
      </w:r>
    </w:p>
    <w:p w:rsidR="006B57DC" w:rsidRPr="006B57DC" w:rsidRDefault="006B57DC" w:rsidP="006B57DC"/>
    <w:p w:rsidR="003C19B1" w:rsidRDefault="003C19B1" w:rsidP="006B57DC">
      <w:pPr>
        <w:rPr>
          <w:bCs/>
        </w:rPr>
      </w:pPr>
      <w:r>
        <w:rPr>
          <w:b/>
          <w:bCs/>
          <w:u w:val="single"/>
        </w:rPr>
        <w:br w:type="page"/>
      </w:r>
      <w:r w:rsidR="006B57DC" w:rsidRPr="006B57DC">
        <w:rPr>
          <w:b/>
          <w:bCs/>
          <w:u w:val="single"/>
        </w:rPr>
        <w:lastRenderedPageBreak/>
        <w:t>Scenario Update</w:t>
      </w:r>
      <w:r w:rsidR="00854D2E">
        <w:rPr>
          <w:b/>
          <w:bCs/>
        </w:rPr>
        <w:t xml:space="preserve">:  </w:t>
      </w:r>
    </w:p>
    <w:p w:rsidR="003C19B1" w:rsidRDefault="003C19B1" w:rsidP="006B57DC">
      <w:pPr>
        <w:rPr>
          <w:bCs/>
        </w:rPr>
      </w:pPr>
    </w:p>
    <w:p w:rsidR="006B57DC" w:rsidRDefault="006B57DC" w:rsidP="006B57DC">
      <w:pPr>
        <w:rPr>
          <w:bCs/>
        </w:rPr>
      </w:pPr>
      <w:r w:rsidRPr="006B57DC">
        <w:rPr>
          <w:bCs/>
        </w:rPr>
        <w:t>The Chancellor and the Mayor have accepted the plan outlined on your ICS Form 201</w:t>
      </w:r>
      <w:r w:rsidR="00854D2E">
        <w:rPr>
          <w:bCs/>
        </w:rPr>
        <w:t xml:space="preserve">.  </w:t>
      </w:r>
      <w:r w:rsidRPr="006B57DC">
        <w:rPr>
          <w:bCs/>
        </w:rPr>
        <w:t>Your Incident Management Team now must develop an IAP, based on the 201</w:t>
      </w:r>
      <w:r w:rsidR="00B479A2">
        <w:rPr>
          <w:bCs/>
        </w:rPr>
        <w:t>,</w:t>
      </w:r>
      <w:r w:rsidRPr="006B57DC">
        <w:rPr>
          <w:bCs/>
        </w:rPr>
        <w:t xml:space="preserve"> to provide detailed information on how you intend to provide for safety during the championship game</w:t>
      </w:r>
      <w:r w:rsidR="00854D2E">
        <w:rPr>
          <w:bCs/>
        </w:rPr>
        <w:t xml:space="preserve">.  </w:t>
      </w:r>
      <w:r w:rsidRPr="006B57DC">
        <w:rPr>
          <w:bCs/>
        </w:rPr>
        <w:t>You have been asked to take into consideration the possibility of inclement weather and the possibility of a protest demonstration during the game.</w:t>
      </w:r>
    </w:p>
    <w:p w:rsidR="00CA789B" w:rsidRPr="006B57DC" w:rsidRDefault="00CA789B" w:rsidP="006B57DC">
      <w:pPr>
        <w:rPr>
          <w:bCs/>
          <w:i/>
        </w:rPr>
      </w:pPr>
    </w:p>
    <w:p w:rsidR="005826DD" w:rsidRDefault="006B57DC" w:rsidP="006B57DC">
      <w:r w:rsidRPr="006B57DC">
        <w:t>The next oper</w:t>
      </w:r>
      <w:r w:rsidR="0087359C">
        <w:t>ational period will begin at 12</w:t>
      </w:r>
      <w:r w:rsidRPr="006B57DC">
        <w:t xml:space="preserve">00 on April 8th </w:t>
      </w:r>
      <w:r w:rsidR="0087359C">
        <w:t>and end at 24</w:t>
      </w:r>
      <w:r w:rsidRPr="006B57DC">
        <w:t>00 hours</w:t>
      </w:r>
      <w:r w:rsidR="00854D2E">
        <w:t xml:space="preserve">.  </w:t>
      </w:r>
      <w:r w:rsidRPr="006B57DC">
        <w:t xml:space="preserve"> </w:t>
      </w:r>
    </w:p>
    <w:p w:rsidR="005826DD" w:rsidRDefault="005826DD" w:rsidP="006B57DC"/>
    <w:p w:rsidR="006B57DC" w:rsidRDefault="005826DD" w:rsidP="006B57DC">
      <w:r w:rsidRPr="005826DD">
        <w:rPr>
          <w:b/>
          <w:u w:val="single"/>
        </w:rPr>
        <w:t>Critical Issues</w:t>
      </w:r>
      <w:r w:rsidRPr="005826DD">
        <w:rPr>
          <w:b/>
        </w:rPr>
        <w:t>:</w:t>
      </w:r>
    </w:p>
    <w:p w:rsidR="006719D3" w:rsidRPr="006B57DC" w:rsidRDefault="006719D3" w:rsidP="006B57DC"/>
    <w:p w:rsidR="006B57DC" w:rsidRPr="006B57DC" w:rsidRDefault="006B4EC6" w:rsidP="00CA789B">
      <w:pPr>
        <w:numPr>
          <w:ilvl w:val="0"/>
          <w:numId w:val="39"/>
        </w:numPr>
        <w:rPr>
          <w:bCs/>
        </w:rPr>
      </w:pPr>
      <w:r>
        <w:rPr>
          <w:bCs/>
        </w:rPr>
        <w:t>Providing</w:t>
      </w:r>
      <w:r w:rsidR="006B57DC" w:rsidRPr="006B57DC">
        <w:rPr>
          <w:bCs/>
        </w:rPr>
        <w:t xml:space="preserve"> for the safety of the players, attendees</w:t>
      </w:r>
      <w:r w:rsidR="00B479A2">
        <w:rPr>
          <w:bCs/>
        </w:rPr>
        <w:t>,</w:t>
      </w:r>
      <w:r w:rsidR="006B57DC" w:rsidRPr="006B57DC">
        <w:rPr>
          <w:bCs/>
        </w:rPr>
        <w:t xml:space="preserve"> and responders before, during</w:t>
      </w:r>
      <w:r w:rsidR="00B479A2">
        <w:rPr>
          <w:bCs/>
        </w:rPr>
        <w:t>,</w:t>
      </w:r>
      <w:r w:rsidR="006B57DC" w:rsidRPr="006B57DC">
        <w:rPr>
          <w:bCs/>
        </w:rPr>
        <w:t xml:space="preserve"> and after the game.</w:t>
      </w:r>
    </w:p>
    <w:p w:rsidR="006B57DC" w:rsidRPr="006B57DC" w:rsidRDefault="006B57DC" w:rsidP="00CA789B">
      <w:pPr>
        <w:numPr>
          <w:ilvl w:val="0"/>
          <w:numId w:val="39"/>
        </w:numPr>
        <w:rPr>
          <w:bCs/>
        </w:rPr>
      </w:pPr>
      <w:r w:rsidRPr="006B57DC">
        <w:rPr>
          <w:bCs/>
        </w:rPr>
        <w:t>Prevent</w:t>
      </w:r>
      <w:r w:rsidR="006B4EC6">
        <w:rPr>
          <w:bCs/>
        </w:rPr>
        <w:t>ing</w:t>
      </w:r>
      <w:r w:rsidR="006719D3">
        <w:rPr>
          <w:bCs/>
        </w:rPr>
        <w:t xml:space="preserve"> damage to the CSU f</w:t>
      </w:r>
      <w:r w:rsidRPr="006B57DC">
        <w:rPr>
          <w:bCs/>
        </w:rPr>
        <w:t>acilities.</w:t>
      </w:r>
    </w:p>
    <w:p w:rsidR="006B57DC" w:rsidRPr="006B57DC" w:rsidRDefault="006B57DC" w:rsidP="00CA789B">
      <w:pPr>
        <w:numPr>
          <w:ilvl w:val="0"/>
          <w:numId w:val="39"/>
        </w:numPr>
        <w:rPr>
          <w:bCs/>
        </w:rPr>
      </w:pPr>
      <w:r w:rsidRPr="006B57DC">
        <w:rPr>
          <w:bCs/>
        </w:rPr>
        <w:t>Maintain</w:t>
      </w:r>
      <w:r w:rsidR="006B4EC6">
        <w:rPr>
          <w:bCs/>
        </w:rPr>
        <w:t>ing</w:t>
      </w:r>
      <w:r w:rsidRPr="006B57DC">
        <w:rPr>
          <w:bCs/>
        </w:rPr>
        <w:t xml:space="preserve"> a safe and peaceful atmosphere for all involved.</w:t>
      </w:r>
    </w:p>
    <w:p w:rsidR="006B57DC" w:rsidRPr="006B57DC" w:rsidRDefault="006B57DC" w:rsidP="006B57DC"/>
    <w:p w:rsidR="006B57DC" w:rsidRPr="006B57DC" w:rsidRDefault="006B57DC" w:rsidP="006B57DC"/>
    <w:p w:rsidR="006B57DC" w:rsidRDefault="006B57DC" w:rsidP="006B57DC">
      <w:pPr>
        <w:rPr>
          <w:b/>
          <w:bCs/>
        </w:rPr>
      </w:pPr>
      <w:r w:rsidRPr="006B57DC">
        <w:rPr>
          <w:b/>
          <w:bCs/>
        </w:rPr>
        <w:t xml:space="preserve">Resources </w:t>
      </w:r>
    </w:p>
    <w:p w:rsidR="00CA789B" w:rsidRPr="006B57DC" w:rsidRDefault="00CA789B" w:rsidP="006B57DC">
      <w:pPr>
        <w:rPr>
          <w:bCs/>
          <w:i/>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2952"/>
      </w:tblGrid>
      <w:tr w:rsidR="006B57DC" w:rsidRPr="006B57DC" w:rsidTr="00EE28E5">
        <w:trPr>
          <w:cantSplit/>
        </w:trPr>
        <w:tc>
          <w:tcPr>
            <w:tcW w:w="2952" w:type="dxa"/>
          </w:tcPr>
          <w:p w:rsidR="006B57DC" w:rsidRPr="006B57DC" w:rsidRDefault="006B57DC" w:rsidP="006B57DC">
            <w:pPr>
              <w:rPr>
                <w:b/>
              </w:rPr>
            </w:pPr>
            <w:r w:rsidRPr="006B57DC">
              <w:rPr>
                <w:b/>
              </w:rPr>
              <w:t>Resource</w:t>
            </w:r>
          </w:p>
        </w:tc>
        <w:tc>
          <w:tcPr>
            <w:tcW w:w="2952" w:type="dxa"/>
          </w:tcPr>
          <w:p w:rsidR="006B57DC" w:rsidRPr="006B57DC" w:rsidRDefault="006B57DC" w:rsidP="006B57DC">
            <w:pPr>
              <w:rPr>
                <w:b/>
              </w:rPr>
            </w:pPr>
            <w:r w:rsidRPr="006B57DC">
              <w:rPr>
                <w:b/>
              </w:rPr>
              <w:t>Kind</w:t>
            </w:r>
          </w:p>
        </w:tc>
        <w:tc>
          <w:tcPr>
            <w:tcW w:w="2952" w:type="dxa"/>
          </w:tcPr>
          <w:p w:rsidR="006B57DC" w:rsidRPr="006B57DC" w:rsidRDefault="006B57DC" w:rsidP="006B57DC">
            <w:pPr>
              <w:rPr>
                <w:b/>
              </w:rPr>
            </w:pPr>
            <w:r w:rsidRPr="006B57DC">
              <w:rPr>
                <w:b/>
              </w:rPr>
              <w:t>Number &amp; Type</w:t>
            </w:r>
          </w:p>
        </w:tc>
      </w:tr>
      <w:tr w:rsidR="006B57DC" w:rsidRPr="006B57DC" w:rsidTr="00EE28E5">
        <w:trPr>
          <w:cantSplit/>
        </w:trPr>
        <w:tc>
          <w:tcPr>
            <w:tcW w:w="2952" w:type="dxa"/>
          </w:tcPr>
          <w:p w:rsidR="006B57DC" w:rsidRPr="006B57DC" w:rsidRDefault="006B57DC" w:rsidP="006B57DC">
            <w:r w:rsidRPr="006B57DC">
              <w:t>Central City Police</w:t>
            </w:r>
          </w:p>
        </w:tc>
        <w:tc>
          <w:tcPr>
            <w:tcW w:w="2952" w:type="dxa"/>
          </w:tcPr>
          <w:p w:rsidR="006B57DC" w:rsidRPr="006B57DC" w:rsidRDefault="006B57DC" w:rsidP="006B57DC">
            <w:r w:rsidRPr="006B57DC">
              <w:t>Patrol Car</w:t>
            </w:r>
          </w:p>
        </w:tc>
        <w:tc>
          <w:tcPr>
            <w:tcW w:w="2952" w:type="dxa"/>
          </w:tcPr>
          <w:p w:rsidR="006B57DC" w:rsidRPr="006B57DC" w:rsidRDefault="006B57DC" w:rsidP="006B57DC">
            <w:r w:rsidRPr="006B57DC">
              <w:t>17 marked units</w:t>
            </w:r>
          </w:p>
        </w:tc>
      </w:tr>
      <w:tr w:rsidR="006B57DC" w:rsidRPr="006B57DC" w:rsidTr="00EE28E5">
        <w:trPr>
          <w:cantSplit/>
        </w:trPr>
        <w:tc>
          <w:tcPr>
            <w:tcW w:w="2952" w:type="dxa"/>
          </w:tcPr>
          <w:p w:rsidR="006B57DC" w:rsidRPr="006B57DC" w:rsidRDefault="006B57DC" w:rsidP="006B57DC">
            <w:r w:rsidRPr="006B57DC">
              <w:t>Liberty County Sheriff</w:t>
            </w:r>
          </w:p>
        </w:tc>
        <w:tc>
          <w:tcPr>
            <w:tcW w:w="2952" w:type="dxa"/>
          </w:tcPr>
          <w:p w:rsidR="006B57DC" w:rsidRPr="006B57DC" w:rsidRDefault="006B57DC" w:rsidP="006B57DC">
            <w:r w:rsidRPr="006B57DC">
              <w:t>Patrol Car</w:t>
            </w:r>
          </w:p>
        </w:tc>
        <w:tc>
          <w:tcPr>
            <w:tcW w:w="2952" w:type="dxa"/>
          </w:tcPr>
          <w:p w:rsidR="006B57DC" w:rsidRPr="006B57DC" w:rsidRDefault="006B57DC" w:rsidP="006B57DC">
            <w:r w:rsidRPr="006B57DC">
              <w:t>10 marked units</w:t>
            </w:r>
          </w:p>
        </w:tc>
      </w:tr>
      <w:tr w:rsidR="006B57DC" w:rsidRPr="006B57DC" w:rsidTr="00EE28E5">
        <w:trPr>
          <w:cantSplit/>
        </w:trPr>
        <w:tc>
          <w:tcPr>
            <w:tcW w:w="2952" w:type="dxa"/>
          </w:tcPr>
          <w:p w:rsidR="006B57DC" w:rsidRPr="006B57DC" w:rsidRDefault="006B57DC" w:rsidP="006B57DC">
            <w:r w:rsidRPr="006B57DC">
              <w:t>State Police</w:t>
            </w:r>
          </w:p>
        </w:tc>
        <w:tc>
          <w:tcPr>
            <w:tcW w:w="2952" w:type="dxa"/>
          </w:tcPr>
          <w:p w:rsidR="006B57DC" w:rsidRPr="006B57DC" w:rsidRDefault="006B57DC" w:rsidP="006B57DC">
            <w:r w:rsidRPr="006B57DC">
              <w:t>Patrol Car</w:t>
            </w:r>
          </w:p>
        </w:tc>
        <w:tc>
          <w:tcPr>
            <w:tcW w:w="2952" w:type="dxa"/>
          </w:tcPr>
          <w:p w:rsidR="006B57DC" w:rsidRPr="006B57DC" w:rsidRDefault="006B57DC" w:rsidP="006B57DC">
            <w:r w:rsidRPr="006B57DC">
              <w:t>10 marked units</w:t>
            </w:r>
          </w:p>
        </w:tc>
      </w:tr>
      <w:tr w:rsidR="006B57DC" w:rsidRPr="006B57DC" w:rsidTr="00EE28E5">
        <w:trPr>
          <w:cantSplit/>
        </w:trPr>
        <w:tc>
          <w:tcPr>
            <w:tcW w:w="2952" w:type="dxa"/>
          </w:tcPr>
          <w:p w:rsidR="006B57DC" w:rsidRPr="006B57DC" w:rsidRDefault="006B57DC" w:rsidP="006B57DC">
            <w:r w:rsidRPr="006B57DC">
              <w:t>Central City Fire/Rescue</w:t>
            </w:r>
          </w:p>
        </w:tc>
        <w:tc>
          <w:tcPr>
            <w:tcW w:w="2952" w:type="dxa"/>
          </w:tcPr>
          <w:p w:rsidR="006B57DC" w:rsidRPr="006B57DC" w:rsidRDefault="006B57DC" w:rsidP="006B57DC">
            <w:r w:rsidRPr="006B57DC">
              <w:t>Heavy Rescue Hazmat Unit</w:t>
            </w:r>
          </w:p>
        </w:tc>
        <w:tc>
          <w:tcPr>
            <w:tcW w:w="2952" w:type="dxa"/>
          </w:tcPr>
          <w:p w:rsidR="006B57DC" w:rsidRPr="006B57DC" w:rsidRDefault="006B57DC" w:rsidP="006B57DC">
            <w:r w:rsidRPr="006B57DC">
              <w:t>E1, T1, S1</w:t>
            </w:r>
          </w:p>
        </w:tc>
      </w:tr>
      <w:tr w:rsidR="006B57DC" w:rsidRPr="006B57DC" w:rsidTr="00EE28E5">
        <w:trPr>
          <w:cantSplit/>
        </w:trPr>
        <w:tc>
          <w:tcPr>
            <w:tcW w:w="2952" w:type="dxa"/>
          </w:tcPr>
          <w:p w:rsidR="006B57DC" w:rsidRPr="006B57DC" w:rsidRDefault="006B57DC" w:rsidP="006B57DC">
            <w:r w:rsidRPr="006B57DC">
              <w:t>Central City EMS</w:t>
            </w:r>
          </w:p>
        </w:tc>
        <w:tc>
          <w:tcPr>
            <w:tcW w:w="2952" w:type="dxa"/>
          </w:tcPr>
          <w:p w:rsidR="006B57DC" w:rsidRPr="006B57DC" w:rsidRDefault="006B57DC" w:rsidP="006B57DC">
            <w:r w:rsidRPr="006B57DC">
              <w:t>BLS</w:t>
            </w:r>
          </w:p>
          <w:p w:rsidR="006B57DC" w:rsidRPr="006B57DC" w:rsidRDefault="006B57DC" w:rsidP="006B57DC">
            <w:r w:rsidRPr="006B57DC">
              <w:t>ALS</w:t>
            </w:r>
          </w:p>
        </w:tc>
        <w:tc>
          <w:tcPr>
            <w:tcW w:w="2952" w:type="dxa"/>
          </w:tcPr>
          <w:p w:rsidR="006B57DC" w:rsidRPr="006B57DC" w:rsidRDefault="006B57DC" w:rsidP="006B57DC">
            <w:r w:rsidRPr="006B57DC">
              <w:t>2 units</w:t>
            </w:r>
          </w:p>
          <w:p w:rsidR="006B57DC" w:rsidRPr="006B57DC" w:rsidRDefault="006B57DC" w:rsidP="006B57DC">
            <w:r w:rsidRPr="006B57DC">
              <w:t>2 units</w:t>
            </w:r>
          </w:p>
        </w:tc>
      </w:tr>
      <w:tr w:rsidR="006B57DC" w:rsidRPr="006B57DC" w:rsidTr="00EE28E5">
        <w:trPr>
          <w:cantSplit/>
        </w:trPr>
        <w:tc>
          <w:tcPr>
            <w:tcW w:w="2952" w:type="dxa"/>
          </w:tcPr>
          <w:p w:rsidR="006B57DC" w:rsidRPr="006B57DC" w:rsidRDefault="006B57DC" w:rsidP="006B57DC">
            <w:r w:rsidRPr="006B57DC">
              <w:t>Central City Public Works</w:t>
            </w:r>
          </w:p>
        </w:tc>
        <w:tc>
          <w:tcPr>
            <w:tcW w:w="2952" w:type="dxa"/>
          </w:tcPr>
          <w:p w:rsidR="006B57DC" w:rsidRPr="006B57DC" w:rsidRDefault="006B57DC" w:rsidP="006B57DC">
            <w:r w:rsidRPr="006B57DC">
              <w:t>Front-End Loaders</w:t>
            </w:r>
          </w:p>
          <w:p w:rsidR="006B57DC" w:rsidRPr="006B57DC" w:rsidRDefault="006B57DC" w:rsidP="006B57DC">
            <w:r w:rsidRPr="006B57DC">
              <w:t>Dump Trucks with plows</w:t>
            </w:r>
          </w:p>
        </w:tc>
        <w:tc>
          <w:tcPr>
            <w:tcW w:w="2952" w:type="dxa"/>
          </w:tcPr>
          <w:p w:rsidR="006B57DC" w:rsidRPr="006B57DC" w:rsidRDefault="006B57DC" w:rsidP="006B57DC">
            <w:r w:rsidRPr="006B57DC">
              <w:t>3</w:t>
            </w:r>
          </w:p>
          <w:p w:rsidR="006B57DC" w:rsidRPr="006B57DC" w:rsidRDefault="006B57DC" w:rsidP="006B57DC">
            <w:r w:rsidRPr="006B57DC">
              <w:t>4</w:t>
            </w:r>
          </w:p>
        </w:tc>
      </w:tr>
      <w:tr w:rsidR="006B57DC" w:rsidRPr="006B57DC" w:rsidTr="00EE28E5">
        <w:trPr>
          <w:cantSplit/>
        </w:trPr>
        <w:tc>
          <w:tcPr>
            <w:tcW w:w="2952" w:type="dxa"/>
          </w:tcPr>
          <w:p w:rsidR="006B57DC" w:rsidRPr="006B57DC" w:rsidRDefault="006B57DC" w:rsidP="006B57DC">
            <w:r w:rsidRPr="006B57DC">
              <w:t>Columbia University Police</w:t>
            </w:r>
          </w:p>
        </w:tc>
        <w:tc>
          <w:tcPr>
            <w:tcW w:w="2952" w:type="dxa"/>
          </w:tcPr>
          <w:p w:rsidR="006B57DC" w:rsidRPr="006B57DC" w:rsidRDefault="006B57DC" w:rsidP="006B57DC">
            <w:r w:rsidRPr="006B57DC">
              <w:t>Patrol Car</w:t>
            </w:r>
          </w:p>
        </w:tc>
        <w:tc>
          <w:tcPr>
            <w:tcW w:w="2952" w:type="dxa"/>
          </w:tcPr>
          <w:p w:rsidR="006B57DC" w:rsidRPr="006B57DC" w:rsidRDefault="006B57DC" w:rsidP="006B57DC">
            <w:r w:rsidRPr="006B57DC">
              <w:t>16</w:t>
            </w:r>
          </w:p>
        </w:tc>
      </w:tr>
      <w:tr w:rsidR="006B57DC" w:rsidRPr="006B57DC" w:rsidTr="00EE28E5">
        <w:trPr>
          <w:cantSplit/>
        </w:trPr>
        <w:tc>
          <w:tcPr>
            <w:tcW w:w="2952" w:type="dxa"/>
          </w:tcPr>
          <w:p w:rsidR="006B57DC" w:rsidRPr="006B57DC" w:rsidRDefault="006B57DC" w:rsidP="006B57DC">
            <w:r w:rsidRPr="006B57DC">
              <w:t>Central City Mobile Command Post</w:t>
            </w:r>
          </w:p>
        </w:tc>
        <w:tc>
          <w:tcPr>
            <w:tcW w:w="2952" w:type="dxa"/>
          </w:tcPr>
          <w:p w:rsidR="006B57DC" w:rsidRPr="006B57DC" w:rsidRDefault="006B57DC" w:rsidP="006B57DC"/>
        </w:tc>
        <w:tc>
          <w:tcPr>
            <w:tcW w:w="2952" w:type="dxa"/>
          </w:tcPr>
          <w:p w:rsidR="006B57DC" w:rsidRPr="006B57DC" w:rsidRDefault="006B57DC" w:rsidP="006B57DC">
            <w:r w:rsidRPr="006B57DC">
              <w:t>1</w:t>
            </w:r>
          </w:p>
        </w:tc>
      </w:tr>
      <w:tr w:rsidR="006B57DC" w:rsidRPr="006B57DC" w:rsidTr="00EE28E5">
        <w:trPr>
          <w:cantSplit/>
        </w:trPr>
        <w:tc>
          <w:tcPr>
            <w:tcW w:w="2952" w:type="dxa"/>
          </w:tcPr>
          <w:p w:rsidR="006B57DC" w:rsidRPr="006B57DC" w:rsidRDefault="006B57DC" w:rsidP="006B57DC">
            <w:r w:rsidRPr="006B57DC">
              <w:t>Central City Police</w:t>
            </w:r>
          </w:p>
        </w:tc>
        <w:tc>
          <w:tcPr>
            <w:tcW w:w="2952" w:type="dxa"/>
          </w:tcPr>
          <w:p w:rsidR="006B57DC" w:rsidRPr="006B57DC" w:rsidRDefault="006B57DC" w:rsidP="006B57DC">
            <w:r w:rsidRPr="006B57DC">
              <w:t>Intelligence Unit</w:t>
            </w:r>
          </w:p>
        </w:tc>
        <w:tc>
          <w:tcPr>
            <w:tcW w:w="2952" w:type="dxa"/>
          </w:tcPr>
          <w:p w:rsidR="006B57DC" w:rsidRPr="006B57DC" w:rsidRDefault="006B57DC" w:rsidP="006B57DC">
            <w:r w:rsidRPr="006B57DC">
              <w:t>2 supervisors</w:t>
            </w:r>
          </w:p>
          <w:p w:rsidR="006B57DC" w:rsidRPr="006B57DC" w:rsidRDefault="006B57DC" w:rsidP="00CA789B">
            <w:r w:rsidRPr="006B57DC">
              <w:t>4 detectives</w:t>
            </w:r>
          </w:p>
        </w:tc>
      </w:tr>
    </w:tbl>
    <w:p w:rsidR="00CA789B" w:rsidRDefault="00CA789B" w:rsidP="006B57DC"/>
    <w:p w:rsidR="00CA789B" w:rsidRDefault="00CA789B" w:rsidP="006B57DC"/>
    <w:p w:rsidR="006B57DC" w:rsidRPr="006B57DC" w:rsidRDefault="006B57DC" w:rsidP="006B57DC">
      <w:pPr>
        <w:rPr>
          <w:b/>
          <w:bCs/>
        </w:rPr>
      </w:pPr>
      <w:r w:rsidRPr="006B57DC">
        <w:br w:type="page"/>
      </w:r>
      <w:r w:rsidRPr="006B57DC">
        <w:rPr>
          <w:b/>
          <w:bCs/>
        </w:rPr>
        <w:lastRenderedPageBreak/>
        <w:t xml:space="preserve">Additional Available Resources </w:t>
      </w:r>
    </w:p>
    <w:p w:rsidR="00CA789B" w:rsidRDefault="00CA789B" w:rsidP="006B57DC"/>
    <w:p w:rsidR="006B57DC" w:rsidRDefault="006B57DC" w:rsidP="006B57DC">
      <w:r w:rsidRPr="006B57DC">
        <w:t>Columbia State Police</w:t>
      </w:r>
    </w:p>
    <w:p w:rsidR="00CA789B" w:rsidRPr="006B57DC" w:rsidRDefault="00CA789B" w:rsidP="006B57D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9"/>
        <w:gridCol w:w="1048"/>
        <w:gridCol w:w="889"/>
        <w:gridCol w:w="1340"/>
      </w:tblGrid>
      <w:tr w:rsidR="006B57DC" w:rsidRPr="006B57DC" w:rsidTr="00EE28E5">
        <w:trPr>
          <w:cantSplit/>
          <w:trHeight w:hRule="exact" w:val="622"/>
          <w:tblHeader/>
          <w:jc w:val="center"/>
        </w:trPr>
        <w:tc>
          <w:tcPr>
            <w:tcW w:w="3299" w:type="pct"/>
            <w:shd w:val="clear" w:color="auto" w:fill="8DB3E2"/>
            <w:vAlign w:val="center"/>
          </w:tcPr>
          <w:p w:rsidR="006B57DC" w:rsidRPr="006B57DC" w:rsidRDefault="006B57DC" w:rsidP="006B57DC">
            <w:pPr>
              <w:rPr>
                <w:b/>
              </w:rPr>
            </w:pPr>
            <w:r w:rsidRPr="006B57DC">
              <w:rPr>
                <w:b/>
              </w:rPr>
              <w:t>Description</w:t>
            </w:r>
          </w:p>
        </w:tc>
        <w:tc>
          <w:tcPr>
            <w:tcW w:w="517" w:type="pct"/>
            <w:shd w:val="clear" w:color="auto" w:fill="8DB3E2"/>
            <w:vAlign w:val="center"/>
          </w:tcPr>
          <w:p w:rsidR="006B57DC" w:rsidRPr="006B57DC" w:rsidRDefault="006B57DC" w:rsidP="006B57DC">
            <w:pPr>
              <w:rPr>
                <w:b/>
              </w:rPr>
            </w:pPr>
            <w:r w:rsidRPr="006B57DC">
              <w:rPr>
                <w:b/>
              </w:rPr>
              <w:t>Number of Staff</w:t>
            </w:r>
          </w:p>
        </w:tc>
        <w:tc>
          <w:tcPr>
            <w:tcW w:w="470" w:type="pct"/>
            <w:shd w:val="clear" w:color="auto" w:fill="8DB3E2"/>
            <w:vAlign w:val="center"/>
          </w:tcPr>
          <w:p w:rsidR="006B57DC" w:rsidRPr="006B57DC" w:rsidRDefault="006B57DC" w:rsidP="006B57DC">
            <w:pPr>
              <w:rPr>
                <w:b/>
              </w:rPr>
            </w:pPr>
            <w:r w:rsidRPr="006B57DC">
              <w:rPr>
                <w:b/>
              </w:rPr>
              <w:t>Sworn</w:t>
            </w:r>
          </w:p>
        </w:tc>
        <w:tc>
          <w:tcPr>
            <w:tcW w:w="714" w:type="pct"/>
            <w:shd w:val="clear" w:color="auto" w:fill="8DB3E2"/>
            <w:vAlign w:val="center"/>
          </w:tcPr>
          <w:p w:rsidR="006B57DC" w:rsidRPr="006B57DC" w:rsidRDefault="006B57DC" w:rsidP="006B57DC">
            <w:pPr>
              <w:rPr>
                <w:b/>
              </w:rPr>
            </w:pPr>
            <w:r w:rsidRPr="006B57DC">
              <w:rPr>
                <w:b/>
              </w:rPr>
              <w:t>Civilian Personnel</w:t>
            </w:r>
          </w:p>
        </w:tc>
      </w:tr>
      <w:tr w:rsidR="006B57DC" w:rsidRPr="006B57DC" w:rsidTr="00EE28E5">
        <w:trPr>
          <w:cantSplit/>
          <w:trHeight w:hRule="exact" w:val="288"/>
          <w:jc w:val="center"/>
        </w:trPr>
        <w:tc>
          <w:tcPr>
            <w:tcW w:w="5000" w:type="pct"/>
            <w:gridSpan w:val="4"/>
            <w:shd w:val="clear" w:color="auto" w:fill="D1EBD3"/>
            <w:vAlign w:val="center"/>
          </w:tcPr>
          <w:p w:rsidR="006B57DC" w:rsidRPr="006B57DC" w:rsidRDefault="006B57DC" w:rsidP="006B57DC">
            <w:pPr>
              <w:rPr>
                <w:b/>
              </w:rPr>
            </w:pPr>
            <w:r w:rsidRPr="006B57DC">
              <w:rPr>
                <w:b/>
              </w:rPr>
              <w:t>CSP Head Quarters (HQ)</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Administration, Support, Communications, Information Management</w:t>
            </w:r>
          </w:p>
        </w:tc>
        <w:tc>
          <w:tcPr>
            <w:tcW w:w="517" w:type="pct"/>
            <w:vAlign w:val="center"/>
          </w:tcPr>
          <w:p w:rsidR="006B57DC" w:rsidRPr="006B57DC" w:rsidRDefault="006B57DC" w:rsidP="006B57DC">
            <w:r w:rsidRPr="006B57DC">
              <w:t>50</w:t>
            </w:r>
          </w:p>
        </w:tc>
        <w:tc>
          <w:tcPr>
            <w:tcW w:w="470" w:type="pct"/>
          </w:tcPr>
          <w:p w:rsidR="006B57DC" w:rsidRPr="006B57DC" w:rsidRDefault="006B57DC" w:rsidP="006B57DC">
            <w:r w:rsidRPr="006B57DC">
              <w:t>15</w:t>
            </w:r>
          </w:p>
        </w:tc>
        <w:tc>
          <w:tcPr>
            <w:tcW w:w="714" w:type="pct"/>
          </w:tcPr>
          <w:p w:rsidR="006B57DC" w:rsidRPr="006B57DC" w:rsidRDefault="006B57DC" w:rsidP="006B57DC">
            <w:r w:rsidRPr="006B57DC">
              <w:t>35</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Protective Services, protocol and PIO</w:t>
            </w:r>
          </w:p>
        </w:tc>
        <w:tc>
          <w:tcPr>
            <w:tcW w:w="517" w:type="pct"/>
            <w:vAlign w:val="center"/>
          </w:tcPr>
          <w:p w:rsidR="006B57DC" w:rsidRPr="006B57DC" w:rsidRDefault="006B57DC" w:rsidP="006B57DC">
            <w:r w:rsidRPr="006B57DC">
              <w:t>25</w:t>
            </w:r>
          </w:p>
        </w:tc>
        <w:tc>
          <w:tcPr>
            <w:tcW w:w="470" w:type="pct"/>
          </w:tcPr>
          <w:p w:rsidR="006B57DC" w:rsidRPr="006B57DC" w:rsidRDefault="006B57DC" w:rsidP="006B57DC">
            <w:r w:rsidRPr="006B57DC">
              <w:t>20</w:t>
            </w:r>
          </w:p>
        </w:tc>
        <w:tc>
          <w:tcPr>
            <w:tcW w:w="714" w:type="pct"/>
          </w:tcPr>
          <w:p w:rsidR="006B57DC" w:rsidRPr="006B57DC" w:rsidRDefault="006B57DC" w:rsidP="006B57DC">
            <w:r w:rsidRPr="006B57DC">
              <w:t>5</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Commercial Vehicle Regulation</w:t>
            </w:r>
          </w:p>
        </w:tc>
        <w:tc>
          <w:tcPr>
            <w:tcW w:w="517" w:type="pct"/>
            <w:vAlign w:val="center"/>
          </w:tcPr>
          <w:p w:rsidR="006B57DC" w:rsidRPr="006B57DC" w:rsidRDefault="006B57DC" w:rsidP="006B57DC">
            <w:r w:rsidRPr="006B57DC">
              <w:t>30</w:t>
            </w:r>
          </w:p>
        </w:tc>
        <w:tc>
          <w:tcPr>
            <w:tcW w:w="470" w:type="pct"/>
          </w:tcPr>
          <w:p w:rsidR="006B57DC" w:rsidRPr="006B57DC" w:rsidRDefault="006B57DC" w:rsidP="006B57DC">
            <w:r w:rsidRPr="006B57DC">
              <w:t>25</w:t>
            </w:r>
          </w:p>
        </w:tc>
        <w:tc>
          <w:tcPr>
            <w:tcW w:w="714" w:type="pct"/>
          </w:tcPr>
          <w:p w:rsidR="006B57DC" w:rsidRPr="006B57DC" w:rsidRDefault="006B57DC" w:rsidP="006B57DC">
            <w:r w:rsidRPr="006B57DC">
              <w:t>5</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Investigative Services</w:t>
            </w:r>
          </w:p>
        </w:tc>
        <w:tc>
          <w:tcPr>
            <w:tcW w:w="517" w:type="pct"/>
            <w:vAlign w:val="center"/>
          </w:tcPr>
          <w:p w:rsidR="006B57DC" w:rsidRPr="006B57DC" w:rsidRDefault="006B57DC" w:rsidP="006B57DC">
            <w:r w:rsidRPr="006B57DC">
              <w:t>50</w:t>
            </w:r>
          </w:p>
        </w:tc>
        <w:tc>
          <w:tcPr>
            <w:tcW w:w="470" w:type="pct"/>
          </w:tcPr>
          <w:p w:rsidR="006B57DC" w:rsidRPr="006B57DC" w:rsidRDefault="006B57DC" w:rsidP="006B57DC">
            <w:r w:rsidRPr="006B57DC">
              <w:t>40</w:t>
            </w:r>
          </w:p>
        </w:tc>
        <w:tc>
          <w:tcPr>
            <w:tcW w:w="714" w:type="pct"/>
          </w:tcPr>
          <w:p w:rsidR="006B57DC" w:rsidRPr="006B57DC" w:rsidRDefault="006B57DC" w:rsidP="006B57DC">
            <w:r w:rsidRPr="006B57DC">
              <w:t>10</w:t>
            </w:r>
          </w:p>
        </w:tc>
      </w:tr>
      <w:tr w:rsidR="006B57DC" w:rsidRPr="006B57DC" w:rsidTr="00EE28E5">
        <w:trPr>
          <w:cantSplit/>
          <w:trHeight w:hRule="exact" w:val="288"/>
          <w:jc w:val="center"/>
        </w:trPr>
        <w:tc>
          <w:tcPr>
            <w:tcW w:w="5000" w:type="pct"/>
            <w:gridSpan w:val="4"/>
            <w:shd w:val="clear" w:color="auto" w:fill="D1EBD3"/>
            <w:vAlign w:val="center"/>
          </w:tcPr>
          <w:p w:rsidR="006B57DC" w:rsidRPr="006B57DC" w:rsidRDefault="006B57DC" w:rsidP="006B57DC">
            <w:pPr>
              <w:rPr>
                <w:b/>
              </w:rPr>
            </w:pPr>
            <w:r w:rsidRPr="006B57DC">
              <w:rPr>
                <w:b/>
              </w:rPr>
              <w:t xml:space="preserve">CSP District 1, </w:t>
            </w:r>
            <w:smartTag w:uri="urn:schemas-microsoft-com:office:smarttags" w:element="place">
              <w:smartTag w:uri="urn:schemas-microsoft-com:office:smarttags" w:element="PlaceName">
                <w:r w:rsidRPr="006B57DC">
                  <w:rPr>
                    <w:b/>
                  </w:rPr>
                  <w:t>Capitol</w:t>
                </w:r>
              </w:smartTag>
              <w:r w:rsidRPr="006B57DC">
                <w:rPr>
                  <w:b/>
                </w:rPr>
                <w:t xml:space="preserve"> </w:t>
              </w:r>
              <w:smartTag w:uri="urn:schemas-microsoft-com:office:smarttags" w:element="PlaceType">
                <w:r w:rsidRPr="006B57DC">
                  <w:rPr>
                    <w:b/>
                  </w:rPr>
                  <w:t>City</w:t>
                </w:r>
              </w:smartTag>
            </w:smartTag>
            <w:r w:rsidRPr="006B57DC">
              <w:rPr>
                <w:b/>
              </w:rPr>
              <w:t xml:space="preserve"> (SR 14 &amp; I-102)</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District administration and support staff</w:t>
            </w:r>
          </w:p>
        </w:tc>
        <w:tc>
          <w:tcPr>
            <w:tcW w:w="517" w:type="pct"/>
            <w:vAlign w:val="center"/>
          </w:tcPr>
          <w:p w:rsidR="006B57DC" w:rsidRPr="006B57DC" w:rsidRDefault="006B57DC" w:rsidP="006B57DC">
            <w:r w:rsidRPr="006B57DC">
              <w:t>20</w:t>
            </w:r>
          </w:p>
        </w:tc>
        <w:tc>
          <w:tcPr>
            <w:tcW w:w="470" w:type="pct"/>
          </w:tcPr>
          <w:p w:rsidR="006B57DC" w:rsidRPr="006B57DC" w:rsidRDefault="006B57DC" w:rsidP="006B57DC">
            <w:r w:rsidRPr="006B57DC">
              <w:t>5</w:t>
            </w:r>
          </w:p>
        </w:tc>
        <w:tc>
          <w:tcPr>
            <w:tcW w:w="714" w:type="pct"/>
          </w:tcPr>
          <w:p w:rsidR="006B57DC" w:rsidRPr="006B57DC" w:rsidRDefault="006B57DC" w:rsidP="006B57DC">
            <w:r w:rsidRPr="006B57DC">
              <w:t>15</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District investigative staff</w:t>
            </w:r>
          </w:p>
        </w:tc>
        <w:tc>
          <w:tcPr>
            <w:tcW w:w="517" w:type="pct"/>
            <w:vAlign w:val="center"/>
          </w:tcPr>
          <w:p w:rsidR="006B57DC" w:rsidRPr="006B57DC" w:rsidRDefault="006B57DC" w:rsidP="006B57DC">
            <w:r w:rsidRPr="006B57DC">
              <w:t>15</w:t>
            </w:r>
          </w:p>
        </w:tc>
        <w:tc>
          <w:tcPr>
            <w:tcW w:w="470" w:type="pct"/>
          </w:tcPr>
          <w:p w:rsidR="006B57DC" w:rsidRPr="006B57DC" w:rsidRDefault="006B57DC" w:rsidP="006B57DC">
            <w:r w:rsidRPr="006B57DC">
              <w:t>15</w:t>
            </w:r>
          </w:p>
        </w:tc>
        <w:tc>
          <w:tcPr>
            <w:tcW w:w="714" w:type="pct"/>
          </w:tcPr>
          <w:p w:rsidR="006B57DC" w:rsidRPr="006B57DC" w:rsidRDefault="006B57DC" w:rsidP="006B57DC">
            <w:r w:rsidRPr="006B57DC">
              <w:t>0</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District patrol personnel</w:t>
            </w:r>
          </w:p>
        </w:tc>
        <w:tc>
          <w:tcPr>
            <w:tcW w:w="517" w:type="pct"/>
            <w:vAlign w:val="center"/>
          </w:tcPr>
          <w:p w:rsidR="006B57DC" w:rsidRPr="006B57DC" w:rsidRDefault="006B57DC" w:rsidP="006B57DC">
            <w:r w:rsidRPr="006B57DC">
              <w:t>75</w:t>
            </w:r>
          </w:p>
        </w:tc>
        <w:tc>
          <w:tcPr>
            <w:tcW w:w="470" w:type="pct"/>
          </w:tcPr>
          <w:p w:rsidR="006B57DC" w:rsidRPr="006B57DC" w:rsidRDefault="006B57DC" w:rsidP="006B57DC">
            <w:r w:rsidRPr="006B57DC">
              <w:t>75</w:t>
            </w:r>
          </w:p>
        </w:tc>
        <w:tc>
          <w:tcPr>
            <w:tcW w:w="714" w:type="pct"/>
          </w:tcPr>
          <w:p w:rsidR="006B57DC" w:rsidRPr="006B57DC" w:rsidRDefault="006B57DC" w:rsidP="006B57DC">
            <w:r w:rsidRPr="006B57DC">
              <w:t>0</w:t>
            </w:r>
          </w:p>
        </w:tc>
      </w:tr>
      <w:tr w:rsidR="006B57DC" w:rsidRPr="006B57DC" w:rsidTr="00EE28E5">
        <w:trPr>
          <w:cantSplit/>
          <w:trHeight w:hRule="exact" w:val="288"/>
          <w:jc w:val="center"/>
        </w:trPr>
        <w:tc>
          <w:tcPr>
            <w:tcW w:w="5000" w:type="pct"/>
            <w:gridSpan w:val="4"/>
            <w:shd w:val="clear" w:color="auto" w:fill="D1EBD3"/>
            <w:vAlign w:val="center"/>
          </w:tcPr>
          <w:p w:rsidR="006B57DC" w:rsidRPr="006B57DC" w:rsidRDefault="006B57DC" w:rsidP="006B57DC">
            <w:pPr>
              <w:rPr>
                <w:b/>
              </w:rPr>
            </w:pPr>
            <w:r w:rsidRPr="006B57DC">
              <w:rPr>
                <w:b/>
              </w:rPr>
              <w:t>CSP District 2, Central City (I-107 &amp; I-102)</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District administration and support staff</w:t>
            </w:r>
          </w:p>
        </w:tc>
        <w:tc>
          <w:tcPr>
            <w:tcW w:w="517" w:type="pct"/>
            <w:vAlign w:val="center"/>
          </w:tcPr>
          <w:p w:rsidR="006B57DC" w:rsidRPr="006B57DC" w:rsidRDefault="006B57DC" w:rsidP="006B57DC">
            <w:r w:rsidRPr="006B57DC">
              <w:t>20</w:t>
            </w:r>
          </w:p>
        </w:tc>
        <w:tc>
          <w:tcPr>
            <w:tcW w:w="470" w:type="pct"/>
          </w:tcPr>
          <w:p w:rsidR="006B57DC" w:rsidRPr="006B57DC" w:rsidRDefault="006B57DC" w:rsidP="006B57DC">
            <w:r w:rsidRPr="006B57DC">
              <w:t>5</w:t>
            </w:r>
          </w:p>
        </w:tc>
        <w:tc>
          <w:tcPr>
            <w:tcW w:w="714" w:type="pct"/>
          </w:tcPr>
          <w:p w:rsidR="006B57DC" w:rsidRPr="006B57DC" w:rsidRDefault="006B57DC" w:rsidP="006B57DC">
            <w:r w:rsidRPr="006B57DC">
              <w:t>15</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District investigative staff</w:t>
            </w:r>
          </w:p>
        </w:tc>
        <w:tc>
          <w:tcPr>
            <w:tcW w:w="517" w:type="pct"/>
            <w:vAlign w:val="center"/>
          </w:tcPr>
          <w:p w:rsidR="006B57DC" w:rsidRPr="006B57DC" w:rsidRDefault="006B57DC" w:rsidP="006B57DC">
            <w:r w:rsidRPr="006B57DC">
              <w:t>15</w:t>
            </w:r>
          </w:p>
        </w:tc>
        <w:tc>
          <w:tcPr>
            <w:tcW w:w="470" w:type="pct"/>
          </w:tcPr>
          <w:p w:rsidR="006B57DC" w:rsidRPr="006B57DC" w:rsidRDefault="006B57DC" w:rsidP="006B57DC">
            <w:r w:rsidRPr="006B57DC">
              <w:t>15</w:t>
            </w:r>
          </w:p>
        </w:tc>
        <w:tc>
          <w:tcPr>
            <w:tcW w:w="714" w:type="pct"/>
          </w:tcPr>
          <w:p w:rsidR="006B57DC" w:rsidRPr="006B57DC" w:rsidRDefault="006B57DC" w:rsidP="006B57DC">
            <w:r w:rsidRPr="006B57DC">
              <w:t>0</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District patrol personnel</w:t>
            </w:r>
          </w:p>
        </w:tc>
        <w:tc>
          <w:tcPr>
            <w:tcW w:w="517" w:type="pct"/>
            <w:vAlign w:val="center"/>
          </w:tcPr>
          <w:p w:rsidR="006B57DC" w:rsidRPr="006B57DC" w:rsidRDefault="006B57DC" w:rsidP="006B57DC">
            <w:r w:rsidRPr="006B57DC">
              <w:t>75</w:t>
            </w:r>
          </w:p>
        </w:tc>
        <w:tc>
          <w:tcPr>
            <w:tcW w:w="470" w:type="pct"/>
          </w:tcPr>
          <w:p w:rsidR="006B57DC" w:rsidRPr="006B57DC" w:rsidRDefault="006B57DC" w:rsidP="006B57DC">
            <w:r w:rsidRPr="006B57DC">
              <w:t>75</w:t>
            </w:r>
          </w:p>
        </w:tc>
        <w:tc>
          <w:tcPr>
            <w:tcW w:w="714" w:type="pct"/>
          </w:tcPr>
          <w:p w:rsidR="006B57DC" w:rsidRPr="006B57DC" w:rsidRDefault="006B57DC" w:rsidP="006B57DC">
            <w:r w:rsidRPr="006B57DC">
              <w:t>0</w:t>
            </w:r>
          </w:p>
        </w:tc>
      </w:tr>
      <w:tr w:rsidR="006B57DC" w:rsidRPr="006B57DC" w:rsidTr="00EE28E5">
        <w:trPr>
          <w:cantSplit/>
          <w:trHeight w:hRule="exact" w:val="288"/>
          <w:jc w:val="center"/>
        </w:trPr>
        <w:tc>
          <w:tcPr>
            <w:tcW w:w="5000" w:type="pct"/>
            <w:gridSpan w:val="4"/>
            <w:shd w:val="clear" w:color="auto" w:fill="D1EBD3"/>
            <w:vAlign w:val="center"/>
          </w:tcPr>
          <w:p w:rsidR="006B57DC" w:rsidRPr="006B57DC" w:rsidRDefault="006B57DC" w:rsidP="006B57DC">
            <w:pPr>
              <w:rPr>
                <w:b/>
              </w:rPr>
            </w:pPr>
            <w:r w:rsidRPr="006B57DC">
              <w:rPr>
                <w:b/>
              </w:rPr>
              <w:t xml:space="preserve">CSP District 2a, Park Administration – </w:t>
            </w:r>
            <w:proofErr w:type="spellStart"/>
            <w:smartTag w:uri="urn:schemas-microsoft-com:office:smarttags" w:element="place">
              <w:smartTag w:uri="urn:schemas-microsoft-com:office:smarttags" w:element="PlaceName">
                <w:r w:rsidRPr="006B57DC">
                  <w:rPr>
                    <w:b/>
                  </w:rPr>
                  <w:t>Masland</w:t>
                </w:r>
              </w:smartTag>
              <w:proofErr w:type="spellEnd"/>
              <w:r w:rsidRPr="006B57DC">
                <w:rPr>
                  <w:b/>
                </w:rPr>
                <w:t xml:space="preserve"> </w:t>
              </w:r>
              <w:smartTag w:uri="urn:schemas-microsoft-com:office:smarttags" w:element="PlaceType">
                <w:r w:rsidRPr="006B57DC">
                  <w:rPr>
                    <w:b/>
                  </w:rPr>
                  <w:t>Islands</w:t>
                </w:r>
              </w:smartTag>
            </w:smartTag>
            <w:r w:rsidRPr="006B57DC">
              <w:rPr>
                <w:b/>
              </w:rPr>
              <w:t xml:space="preserve"> (1-A) </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District administration and support staff</w:t>
            </w:r>
          </w:p>
        </w:tc>
        <w:tc>
          <w:tcPr>
            <w:tcW w:w="517" w:type="pct"/>
            <w:vAlign w:val="center"/>
          </w:tcPr>
          <w:p w:rsidR="006B57DC" w:rsidRPr="006B57DC" w:rsidRDefault="006B57DC" w:rsidP="006B57DC">
            <w:r w:rsidRPr="006B57DC">
              <w:t>5</w:t>
            </w:r>
          </w:p>
        </w:tc>
        <w:tc>
          <w:tcPr>
            <w:tcW w:w="470" w:type="pct"/>
          </w:tcPr>
          <w:p w:rsidR="006B57DC" w:rsidRPr="006B57DC" w:rsidRDefault="006B57DC" w:rsidP="006B57DC">
            <w:r w:rsidRPr="006B57DC">
              <w:t>2</w:t>
            </w:r>
          </w:p>
        </w:tc>
        <w:tc>
          <w:tcPr>
            <w:tcW w:w="714" w:type="pct"/>
          </w:tcPr>
          <w:p w:rsidR="006B57DC" w:rsidRPr="006B57DC" w:rsidRDefault="006B57DC" w:rsidP="006B57DC">
            <w:r w:rsidRPr="006B57DC">
              <w:t>3</w:t>
            </w:r>
          </w:p>
        </w:tc>
      </w:tr>
      <w:tr w:rsidR="006B57DC" w:rsidRPr="006B57DC" w:rsidTr="00EE28E5">
        <w:trPr>
          <w:cantSplit/>
          <w:trHeight w:hRule="exact" w:val="288"/>
          <w:jc w:val="center"/>
        </w:trPr>
        <w:tc>
          <w:tcPr>
            <w:tcW w:w="5000" w:type="pct"/>
            <w:gridSpan w:val="4"/>
            <w:shd w:val="clear" w:color="auto" w:fill="D1EBD3"/>
            <w:vAlign w:val="center"/>
          </w:tcPr>
          <w:p w:rsidR="006B57DC" w:rsidRPr="006B57DC" w:rsidRDefault="006B57DC" w:rsidP="006B57DC">
            <w:pPr>
              <w:rPr>
                <w:b/>
              </w:rPr>
            </w:pPr>
            <w:r w:rsidRPr="006B57DC">
              <w:rPr>
                <w:b/>
              </w:rPr>
              <w:t>CSP District 3, Metropolis (SR 1B &amp; I-107)</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District administration and support staff</w:t>
            </w:r>
          </w:p>
        </w:tc>
        <w:tc>
          <w:tcPr>
            <w:tcW w:w="517" w:type="pct"/>
            <w:vAlign w:val="center"/>
          </w:tcPr>
          <w:p w:rsidR="006B57DC" w:rsidRPr="006B57DC" w:rsidRDefault="006B57DC" w:rsidP="006B57DC">
            <w:r w:rsidRPr="006B57DC">
              <w:t>15</w:t>
            </w:r>
          </w:p>
        </w:tc>
        <w:tc>
          <w:tcPr>
            <w:tcW w:w="470" w:type="pct"/>
          </w:tcPr>
          <w:p w:rsidR="006B57DC" w:rsidRPr="006B57DC" w:rsidRDefault="006B57DC" w:rsidP="006B57DC">
            <w:r w:rsidRPr="006B57DC">
              <w:t>5</w:t>
            </w:r>
          </w:p>
        </w:tc>
        <w:tc>
          <w:tcPr>
            <w:tcW w:w="714" w:type="pct"/>
          </w:tcPr>
          <w:p w:rsidR="006B57DC" w:rsidRPr="006B57DC" w:rsidRDefault="006B57DC" w:rsidP="006B57DC">
            <w:r w:rsidRPr="006B57DC">
              <w:t>10</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District investigative staff</w:t>
            </w:r>
          </w:p>
        </w:tc>
        <w:tc>
          <w:tcPr>
            <w:tcW w:w="517" w:type="pct"/>
            <w:vAlign w:val="center"/>
          </w:tcPr>
          <w:p w:rsidR="006B57DC" w:rsidRPr="006B57DC" w:rsidRDefault="006B57DC" w:rsidP="006B57DC">
            <w:r w:rsidRPr="006B57DC">
              <w:t>10</w:t>
            </w:r>
          </w:p>
        </w:tc>
        <w:tc>
          <w:tcPr>
            <w:tcW w:w="470" w:type="pct"/>
          </w:tcPr>
          <w:p w:rsidR="006B57DC" w:rsidRPr="006B57DC" w:rsidRDefault="006B57DC" w:rsidP="006B57DC">
            <w:r w:rsidRPr="006B57DC">
              <w:t>10</w:t>
            </w:r>
          </w:p>
        </w:tc>
        <w:tc>
          <w:tcPr>
            <w:tcW w:w="714" w:type="pct"/>
          </w:tcPr>
          <w:p w:rsidR="006B57DC" w:rsidRPr="006B57DC" w:rsidRDefault="006B57DC" w:rsidP="006B57DC">
            <w:r w:rsidRPr="006B57DC">
              <w:t>0</w:t>
            </w:r>
          </w:p>
        </w:tc>
      </w:tr>
      <w:tr w:rsidR="006B57DC" w:rsidRPr="006B57DC" w:rsidTr="00EE28E5">
        <w:trPr>
          <w:cantSplit/>
          <w:trHeight w:hRule="exact" w:val="288"/>
          <w:jc w:val="center"/>
        </w:trPr>
        <w:tc>
          <w:tcPr>
            <w:tcW w:w="3299" w:type="pct"/>
            <w:vAlign w:val="center"/>
          </w:tcPr>
          <w:p w:rsidR="006B57DC" w:rsidRPr="006B57DC" w:rsidRDefault="006B57DC" w:rsidP="006B57DC">
            <w:r w:rsidRPr="006B57DC">
              <w:t>District patrol personnel</w:t>
            </w:r>
          </w:p>
        </w:tc>
        <w:tc>
          <w:tcPr>
            <w:tcW w:w="517" w:type="pct"/>
            <w:vAlign w:val="center"/>
          </w:tcPr>
          <w:p w:rsidR="006B57DC" w:rsidRPr="006B57DC" w:rsidRDefault="006B57DC" w:rsidP="006B57DC">
            <w:r w:rsidRPr="006B57DC">
              <w:t>75</w:t>
            </w:r>
          </w:p>
        </w:tc>
        <w:tc>
          <w:tcPr>
            <w:tcW w:w="470" w:type="pct"/>
          </w:tcPr>
          <w:p w:rsidR="006B57DC" w:rsidRPr="006B57DC" w:rsidRDefault="006B57DC" w:rsidP="006B57DC">
            <w:r w:rsidRPr="006B57DC">
              <w:t>75</w:t>
            </w:r>
          </w:p>
        </w:tc>
        <w:tc>
          <w:tcPr>
            <w:tcW w:w="714" w:type="pct"/>
          </w:tcPr>
          <w:p w:rsidR="006B57DC" w:rsidRPr="006B57DC" w:rsidRDefault="006B57DC" w:rsidP="006B57DC">
            <w:r w:rsidRPr="006B57DC">
              <w:t>0</w:t>
            </w:r>
          </w:p>
        </w:tc>
      </w:tr>
      <w:tr w:rsidR="006B57DC" w:rsidRPr="006B57DC" w:rsidTr="00EE28E5">
        <w:trPr>
          <w:cantSplit/>
          <w:trHeight w:hRule="exact" w:val="288"/>
          <w:jc w:val="center"/>
        </w:trPr>
        <w:tc>
          <w:tcPr>
            <w:tcW w:w="3299" w:type="pct"/>
            <w:shd w:val="clear" w:color="auto" w:fill="D9D9D9"/>
          </w:tcPr>
          <w:p w:rsidR="006B57DC" w:rsidRPr="006B57DC" w:rsidRDefault="006B57DC" w:rsidP="006B57DC">
            <w:pPr>
              <w:rPr>
                <w:b/>
              </w:rPr>
            </w:pPr>
            <w:r w:rsidRPr="006B57DC">
              <w:rPr>
                <w:b/>
              </w:rPr>
              <w:t>Total Staff</w:t>
            </w:r>
          </w:p>
        </w:tc>
        <w:tc>
          <w:tcPr>
            <w:tcW w:w="517" w:type="pct"/>
            <w:shd w:val="clear" w:color="auto" w:fill="D9D9D9"/>
            <w:vAlign w:val="center"/>
          </w:tcPr>
          <w:p w:rsidR="006B57DC" w:rsidRPr="006B57DC" w:rsidRDefault="006B57DC" w:rsidP="006B57DC">
            <w:pPr>
              <w:rPr>
                <w:b/>
                <w:bCs/>
              </w:rPr>
            </w:pPr>
            <w:r w:rsidRPr="006B57DC">
              <w:rPr>
                <w:b/>
                <w:bCs/>
              </w:rPr>
              <w:t>480</w:t>
            </w:r>
          </w:p>
        </w:tc>
        <w:tc>
          <w:tcPr>
            <w:tcW w:w="470" w:type="pct"/>
            <w:shd w:val="clear" w:color="auto" w:fill="D9D9D9"/>
          </w:tcPr>
          <w:p w:rsidR="006B57DC" w:rsidRPr="006B57DC" w:rsidRDefault="006B57DC" w:rsidP="006B57DC">
            <w:pPr>
              <w:rPr>
                <w:b/>
                <w:bCs/>
              </w:rPr>
            </w:pPr>
            <w:r w:rsidRPr="006B57DC">
              <w:rPr>
                <w:b/>
                <w:bCs/>
              </w:rPr>
              <w:t>382</w:t>
            </w:r>
          </w:p>
        </w:tc>
        <w:tc>
          <w:tcPr>
            <w:tcW w:w="714" w:type="pct"/>
            <w:shd w:val="clear" w:color="auto" w:fill="D9D9D9"/>
          </w:tcPr>
          <w:p w:rsidR="006B57DC" w:rsidRPr="006B57DC" w:rsidRDefault="006B57DC" w:rsidP="006B57DC">
            <w:pPr>
              <w:rPr>
                <w:b/>
                <w:bCs/>
              </w:rPr>
            </w:pPr>
            <w:r w:rsidRPr="006B57DC">
              <w:rPr>
                <w:b/>
                <w:bCs/>
              </w:rPr>
              <w:t>98</w:t>
            </w:r>
          </w:p>
        </w:tc>
      </w:tr>
    </w:tbl>
    <w:p w:rsidR="006B57DC" w:rsidRPr="006B57DC" w:rsidRDefault="006B57DC" w:rsidP="006B57DC"/>
    <w:p w:rsidR="006B57DC" w:rsidRDefault="006B57DC" w:rsidP="006B57DC">
      <w:r w:rsidRPr="006B57DC">
        <w:t>Liberty County Sheriff’s Department</w:t>
      </w:r>
    </w:p>
    <w:p w:rsidR="00CA789B" w:rsidRPr="006B57DC" w:rsidRDefault="00CA789B" w:rsidP="006B57DC"/>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3204"/>
        <w:gridCol w:w="1482"/>
        <w:gridCol w:w="889"/>
        <w:gridCol w:w="1294"/>
      </w:tblGrid>
      <w:tr w:rsidR="006B57DC" w:rsidRPr="006B57DC" w:rsidTr="00EE28E5">
        <w:trPr>
          <w:cantSplit/>
          <w:trHeight w:hRule="exact" w:val="619"/>
          <w:jc w:val="center"/>
        </w:trPr>
        <w:tc>
          <w:tcPr>
            <w:tcW w:w="1383" w:type="pct"/>
            <w:shd w:val="clear" w:color="auto" w:fill="8DB3E2"/>
            <w:vAlign w:val="center"/>
          </w:tcPr>
          <w:p w:rsidR="006B57DC" w:rsidRPr="006B57DC" w:rsidRDefault="006B57DC" w:rsidP="006B57DC">
            <w:pPr>
              <w:rPr>
                <w:b/>
              </w:rPr>
            </w:pPr>
            <w:r w:rsidRPr="006B57DC">
              <w:rPr>
                <w:b/>
              </w:rPr>
              <w:t>Location</w:t>
            </w:r>
          </w:p>
        </w:tc>
        <w:tc>
          <w:tcPr>
            <w:tcW w:w="1699" w:type="pct"/>
            <w:shd w:val="clear" w:color="auto" w:fill="8DB3E2"/>
            <w:vAlign w:val="center"/>
          </w:tcPr>
          <w:p w:rsidR="006B57DC" w:rsidRPr="006B57DC" w:rsidRDefault="006B57DC" w:rsidP="006B57DC">
            <w:pPr>
              <w:rPr>
                <w:b/>
              </w:rPr>
            </w:pPr>
            <w:r w:rsidRPr="006B57DC">
              <w:rPr>
                <w:b/>
              </w:rPr>
              <w:t>Description</w:t>
            </w:r>
          </w:p>
        </w:tc>
        <w:tc>
          <w:tcPr>
            <w:tcW w:w="790" w:type="pct"/>
            <w:shd w:val="clear" w:color="auto" w:fill="8DB3E2"/>
            <w:vAlign w:val="center"/>
          </w:tcPr>
          <w:p w:rsidR="006B57DC" w:rsidRPr="006B57DC" w:rsidRDefault="006B57DC" w:rsidP="006B57DC">
            <w:pPr>
              <w:rPr>
                <w:b/>
              </w:rPr>
            </w:pPr>
            <w:r w:rsidRPr="006B57DC">
              <w:rPr>
                <w:b/>
              </w:rPr>
              <w:t>Number of Staff</w:t>
            </w:r>
          </w:p>
        </w:tc>
        <w:tc>
          <w:tcPr>
            <w:tcW w:w="437" w:type="pct"/>
            <w:shd w:val="clear" w:color="auto" w:fill="8DB3E2"/>
            <w:vAlign w:val="center"/>
          </w:tcPr>
          <w:p w:rsidR="006B57DC" w:rsidRPr="006B57DC" w:rsidRDefault="006B57DC" w:rsidP="006B57DC">
            <w:pPr>
              <w:rPr>
                <w:b/>
              </w:rPr>
            </w:pPr>
            <w:r w:rsidRPr="006B57DC">
              <w:rPr>
                <w:b/>
              </w:rPr>
              <w:t>Sworn</w:t>
            </w:r>
          </w:p>
        </w:tc>
        <w:tc>
          <w:tcPr>
            <w:tcW w:w="691" w:type="pct"/>
            <w:shd w:val="clear" w:color="auto" w:fill="8DB3E2"/>
            <w:vAlign w:val="center"/>
          </w:tcPr>
          <w:p w:rsidR="006B57DC" w:rsidRPr="006B57DC" w:rsidRDefault="002B3909" w:rsidP="002B3909">
            <w:pPr>
              <w:rPr>
                <w:b/>
              </w:rPr>
            </w:pPr>
            <w:r>
              <w:rPr>
                <w:b/>
              </w:rPr>
              <w:t>Civil</w:t>
            </w:r>
            <w:r w:rsidR="006B4EC6">
              <w:rPr>
                <w:b/>
              </w:rPr>
              <w:t>i</w:t>
            </w:r>
            <w:r>
              <w:rPr>
                <w:b/>
              </w:rPr>
              <w:t>an</w:t>
            </w:r>
          </w:p>
        </w:tc>
      </w:tr>
      <w:tr w:rsidR="006B57DC" w:rsidRPr="006B57DC" w:rsidTr="00EE28E5">
        <w:trPr>
          <w:cantSplit/>
          <w:trHeight w:hRule="exact" w:val="288"/>
          <w:jc w:val="center"/>
        </w:trPr>
        <w:tc>
          <w:tcPr>
            <w:tcW w:w="1383" w:type="pct"/>
            <w:vMerge w:val="restart"/>
            <w:vAlign w:val="center"/>
          </w:tcPr>
          <w:p w:rsidR="006B57DC" w:rsidRPr="006B57DC" w:rsidRDefault="006B57DC" w:rsidP="006B57DC">
            <w:r w:rsidRPr="006B57DC">
              <w:t>LCSD Headquarters</w:t>
            </w:r>
          </w:p>
        </w:tc>
        <w:tc>
          <w:tcPr>
            <w:tcW w:w="1699" w:type="pct"/>
            <w:vAlign w:val="center"/>
          </w:tcPr>
          <w:p w:rsidR="006B57DC" w:rsidRPr="006B57DC" w:rsidRDefault="006B57DC" w:rsidP="006B57DC">
            <w:r w:rsidRPr="006B57DC">
              <w:t>Administrative, Support Services</w:t>
            </w:r>
          </w:p>
        </w:tc>
        <w:tc>
          <w:tcPr>
            <w:tcW w:w="790" w:type="pct"/>
            <w:vAlign w:val="center"/>
          </w:tcPr>
          <w:p w:rsidR="006B57DC" w:rsidRPr="006B57DC" w:rsidRDefault="006B57DC" w:rsidP="006B57DC">
            <w:r w:rsidRPr="006B57DC">
              <w:t>20</w:t>
            </w:r>
          </w:p>
        </w:tc>
        <w:tc>
          <w:tcPr>
            <w:tcW w:w="437" w:type="pct"/>
          </w:tcPr>
          <w:p w:rsidR="006B57DC" w:rsidRPr="006B57DC" w:rsidRDefault="006B57DC" w:rsidP="006B57DC">
            <w:r w:rsidRPr="006B57DC">
              <w:t>5</w:t>
            </w:r>
          </w:p>
        </w:tc>
        <w:tc>
          <w:tcPr>
            <w:tcW w:w="691" w:type="pct"/>
          </w:tcPr>
          <w:p w:rsidR="006B57DC" w:rsidRPr="006B57DC" w:rsidRDefault="006B57DC" w:rsidP="006B57DC">
            <w:r w:rsidRPr="006B57DC">
              <w:t>15</w:t>
            </w:r>
          </w:p>
        </w:tc>
      </w:tr>
      <w:tr w:rsidR="006B57DC" w:rsidRPr="006B57DC" w:rsidTr="00EE28E5">
        <w:trPr>
          <w:cantSplit/>
          <w:trHeight w:hRule="exact" w:val="288"/>
          <w:jc w:val="center"/>
        </w:trPr>
        <w:tc>
          <w:tcPr>
            <w:tcW w:w="1383" w:type="pct"/>
            <w:vMerge/>
            <w:vAlign w:val="center"/>
          </w:tcPr>
          <w:p w:rsidR="006B57DC" w:rsidRPr="006B57DC" w:rsidRDefault="006B57DC" w:rsidP="006B57DC"/>
        </w:tc>
        <w:tc>
          <w:tcPr>
            <w:tcW w:w="1699" w:type="pct"/>
            <w:vAlign w:val="center"/>
          </w:tcPr>
          <w:p w:rsidR="006B57DC" w:rsidRPr="006B57DC" w:rsidRDefault="006B57DC" w:rsidP="006B57DC">
            <w:r w:rsidRPr="006B57DC">
              <w:t>Crime Lab, Investigation</w:t>
            </w:r>
          </w:p>
        </w:tc>
        <w:tc>
          <w:tcPr>
            <w:tcW w:w="790" w:type="pct"/>
            <w:vAlign w:val="center"/>
          </w:tcPr>
          <w:p w:rsidR="006B57DC" w:rsidRPr="006B57DC" w:rsidRDefault="006B57DC" w:rsidP="006B57DC">
            <w:r w:rsidRPr="006B57DC">
              <w:t>10</w:t>
            </w:r>
          </w:p>
        </w:tc>
        <w:tc>
          <w:tcPr>
            <w:tcW w:w="437" w:type="pct"/>
          </w:tcPr>
          <w:p w:rsidR="006B57DC" w:rsidRPr="006B57DC" w:rsidRDefault="006B57DC" w:rsidP="006B57DC">
            <w:r w:rsidRPr="006B57DC">
              <w:t>10</w:t>
            </w:r>
          </w:p>
        </w:tc>
        <w:tc>
          <w:tcPr>
            <w:tcW w:w="691" w:type="pct"/>
          </w:tcPr>
          <w:p w:rsidR="006B57DC" w:rsidRPr="006B57DC" w:rsidRDefault="006B57DC" w:rsidP="006B57DC">
            <w:r w:rsidRPr="006B57DC">
              <w:t>0</w:t>
            </w:r>
          </w:p>
        </w:tc>
      </w:tr>
      <w:tr w:rsidR="006B57DC" w:rsidRPr="006B57DC" w:rsidTr="00EE28E5">
        <w:trPr>
          <w:cantSplit/>
          <w:trHeight w:hRule="exact" w:val="288"/>
          <w:jc w:val="center"/>
        </w:trPr>
        <w:tc>
          <w:tcPr>
            <w:tcW w:w="1383" w:type="pct"/>
            <w:vAlign w:val="center"/>
          </w:tcPr>
          <w:p w:rsidR="006B57DC" w:rsidRPr="006B57DC" w:rsidRDefault="006B57DC" w:rsidP="006B57DC">
            <w:smartTag w:uri="urn:schemas-microsoft-com:office:smarttags" w:element="place">
              <w:smartTag w:uri="urn:schemas-microsoft-com:office:smarttags" w:element="PlaceType">
                <w:r w:rsidRPr="006B57DC">
                  <w:t>County</w:t>
                </w:r>
              </w:smartTag>
              <w:r w:rsidRPr="006B57DC">
                <w:t xml:space="preserve"> </w:t>
              </w:r>
              <w:smartTag w:uri="urn:schemas-microsoft-com:office:smarttags" w:element="PlaceName">
                <w:r w:rsidRPr="006B57DC">
                  <w:t>Courthouse</w:t>
                </w:r>
              </w:smartTag>
            </w:smartTag>
          </w:p>
        </w:tc>
        <w:tc>
          <w:tcPr>
            <w:tcW w:w="1699" w:type="pct"/>
            <w:vAlign w:val="center"/>
          </w:tcPr>
          <w:p w:rsidR="006B57DC" w:rsidRPr="006B57DC" w:rsidRDefault="006B57DC" w:rsidP="006B57DC">
            <w:r w:rsidRPr="006B57DC">
              <w:t>Bailiffs and Civil Unit</w:t>
            </w:r>
          </w:p>
        </w:tc>
        <w:tc>
          <w:tcPr>
            <w:tcW w:w="790" w:type="pct"/>
            <w:vAlign w:val="center"/>
          </w:tcPr>
          <w:p w:rsidR="006B57DC" w:rsidRPr="006B57DC" w:rsidRDefault="006B57DC" w:rsidP="006B57DC">
            <w:r w:rsidRPr="006B57DC">
              <w:t>20</w:t>
            </w:r>
          </w:p>
        </w:tc>
        <w:tc>
          <w:tcPr>
            <w:tcW w:w="437" w:type="pct"/>
            <w:vAlign w:val="center"/>
          </w:tcPr>
          <w:p w:rsidR="006B57DC" w:rsidRPr="006B57DC" w:rsidRDefault="006B57DC" w:rsidP="006B57DC">
            <w:r w:rsidRPr="006B57DC">
              <w:t>20</w:t>
            </w:r>
          </w:p>
        </w:tc>
        <w:tc>
          <w:tcPr>
            <w:tcW w:w="691" w:type="pct"/>
            <w:vAlign w:val="center"/>
          </w:tcPr>
          <w:p w:rsidR="006B57DC" w:rsidRPr="006B57DC" w:rsidRDefault="006B57DC" w:rsidP="006B57DC">
            <w:r w:rsidRPr="006B57DC">
              <w:t>0</w:t>
            </w:r>
          </w:p>
        </w:tc>
      </w:tr>
      <w:tr w:rsidR="006B57DC" w:rsidRPr="006B57DC" w:rsidTr="00EE28E5">
        <w:trPr>
          <w:cantSplit/>
          <w:trHeight w:hRule="exact" w:val="288"/>
          <w:jc w:val="center"/>
        </w:trPr>
        <w:tc>
          <w:tcPr>
            <w:tcW w:w="1383" w:type="pct"/>
            <w:vAlign w:val="center"/>
          </w:tcPr>
          <w:p w:rsidR="006B57DC" w:rsidRPr="006B57DC" w:rsidRDefault="006B57DC" w:rsidP="006B57DC">
            <w:smartTag w:uri="urn:schemas-microsoft-com:office:smarttags" w:element="place">
              <w:smartTag w:uri="urn:schemas-microsoft-com:office:smarttags" w:element="PlaceType">
                <w:r w:rsidRPr="006B57DC">
                  <w:t>County</w:t>
                </w:r>
              </w:smartTag>
              <w:r w:rsidRPr="006B57DC">
                <w:t xml:space="preserve"> </w:t>
              </w:r>
              <w:smartTag w:uri="urn:schemas-microsoft-com:office:smarttags" w:element="PlaceName">
                <w:r w:rsidRPr="006B57DC">
                  <w:t>Jail</w:t>
                </w:r>
              </w:smartTag>
            </w:smartTag>
          </w:p>
        </w:tc>
        <w:tc>
          <w:tcPr>
            <w:tcW w:w="1699" w:type="pct"/>
            <w:vAlign w:val="center"/>
          </w:tcPr>
          <w:p w:rsidR="006B57DC" w:rsidRPr="006B57DC" w:rsidRDefault="006B57DC" w:rsidP="006B57DC">
            <w:r w:rsidRPr="006B57DC">
              <w:t>Custody Staff</w:t>
            </w:r>
          </w:p>
        </w:tc>
        <w:tc>
          <w:tcPr>
            <w:tcW w:w="790" w:type="pct"/>
            <w:vAlign w:val="center"/>
          </w:tcPr>
          <w:p w:rsidR="006B57DC" w:rsidRPr="006B57DC" w:rsidRDefault="006B57DC" w:rsidP="006B57DC">
            <w:r w:rsidRPr="006B57DC">
              <w:t>65</w:t>
            </w:r>
          </w:p>
        </w:tc>
        <w:tc>
          <w:tcPr>
            <w:tcW w:w="437" w:type="pct"/>
          </w:tcPr>
          <w:p w:rsidR="006B57DC" w:rsidRPr="006B57DC" w:rsidRDefault="006B57DC" w:rsidP="006B57DC">
            <w:r w:rsidRPr="006B57DC">
              <w:t>60</w:t>
            </w:r>
          </w:p>
        </w:tc>
        <w:tc>
          <w:tcPr>
            <w:tcW w:w="691" w:type="pct"/>
          </w:tcPr>
          <w:p w:rsidR="006B57DC" w:rsidRPr="006B57DC" w:rsidRDefault="006B57DC" w:rsidP="006B57DC">
            <w:r w:rsidRPr="006B57DC">
              <w:t>5</w:t>
            </w:r>
          </w:p>
        </w:tc>
      </w:tr>
      <w:tr w:rsidR="006B57DC" w:rsidRPr="006B57DC" w:rsidTr="00EE28E5">
        <w:trPr>
          <w:cantSplit/>
          <w:trHeight w:hRule="exact" w:val="288"/>
          <w:jc w:val="center"/>
        </w:trPr>
        <w:tc>
          <w:tcPr>
            <w:tcW w:w="1383" w:type="pct"/>
            <w:vAlign w:val="center"/>
          </w:tcPr>
          <w:p w:rsidR="006B57DC" w:rsidRPr="006B57DC" w:rsidRDefault="006B57DC" w:rsidP="006B57DC">
            <w:r w:rsidRPr="006B57DC">
              <w:t>County-wide</w:t>
            </w:r>
          </w:p>
        </w:tc>
        <w:tc>
          <w:tcPr>
            <w:tcW w:w="1699" w:type="pct"/>
            <w:vAlign w:val="center"/>
          </w:tcPr>
          <w:p w:rsidR="006B57DC" w:rsidRPr="006B57DC" w:rsidRDefault="006B57DC" w:rsidP="006B57DC">
            <w:r w:rsidRPr="006B57DC">
              <w:t>Patrol Personnel</w:t>
            </w:r>
          </w:p>
        </w:tc>
        <w:tc>
          <w:tcPr>
            <w:tcW w:w="790" w:type="pct"/>
            <w:vAlign w:val="center"/>
          </w:tcPr>
          <w:p w:rsidR="006B57DC" w:rsidRPr="006B57DC" w:rsidRDefault="006B57DC" w:rsidP="006B57DC">
            <w:r w:rsidRPr="006B57DC">
              <w:t>60</w:t>
            </w:r>
          </w:p>
        </w:tc>
        <w:tc>
          <w:tcPr>
            <w:tcW w:w="437" w:type="pct"/>
          </w:tcPr>
          <w:p w:rsidR="006B57DC" w:rsidRPr="006B57DC" w:rsidRDefault="006B57DC" w:rsidP="006B57DC">
            <w:r w:rsidRPr="006B57DC">
              <w:t>60</w:t>
            </w:r>
          </w:p>
        </w:tc>
        <w:tc>
          <w:tcPr>
            <w:tcW w:w="691" w:type="pct"/>
          </w:tcPr>
          <w:p w:rsidR="006B57DC" w:rsidRPr="006B57DC" w:rsidRDefault="006B57DC" w:rsidP="006B57DC">
            <w:r w:rsidRPr="006B57DC">
              <w:t>0</w:t>
            </w:r>
          </w:p>
        </w:tc>
      </w:tr>
      <w:tr w:rsidR="006B57DC" w:rsidRPr="006B57DC" w:rsidTr="00EE28E5">
        <w:trPr>
          <w:cantSplit/>
          <w:trHeight w:hRule="exact" w:val="288"/>
          <w:jc w:val="center"/>
        </w:trPr>
        <w:tc>
          <w:tcPr>
            <w:tcW w:w="1383" w:type="pct"/>
            <w:vAlign w:val="center"/>
          </w:tcPr>
          <w:p w:rsidR="006B57DC" w:rsidRPr="006B57DC" w:rsidRDefault="006B57DC" w:rsidP="006B57DC">
            <w:r w:rsidRPr="006B57DC">
              <w:t>Animal Control</w:t>
            </w:r>
          </w:p>
        </w:tc>
        <w:tc>
          <w:tcPr>
            <w:tcW w:w="1699" w:type="pct"/>
            <w:vAlign w:val="center"/>
          </w:tcPr>
          <w:p w:rsidR="006B57DC" w:rsidRPr="006B57DC" w:rsidRDefault="002B3909" w:rsidP="006B57DC">
            <w:r>
              <w:t>Animal Control Personnel</w:t>
            </w:r>
            <w:r w:rsidR="006B57DC" w:rsidRPr="006B57DC">
              <w:t xml:space="preserve"> Support</w:t>
            </w:r>
          </w:p>
        </w:tc>
        <w:tc>
          <w:tcPr>
            <w:tcW w:w="790" w:type="pct"/>
            <w:vAlign w:val="center"/>
          </w:tcPr>
          <w:p w:rsidR="006B57DC" w:rsidRPr="006B57DC" w:rsidRDefault="006B57DC" w:rsidP="006B57DC">
            <w:r w:rsidRPr="006B57DC">
              <w:t>12</w:t>
            </w:r>
          </w:p>
        </w:tc>
        <w:tc>
          <w:tcPr>
            <w:tcW w:w="437" w:type="pct"/>
            <w:vAlign w:val="center"/>
          </w:tcPr>
          <w:p w:rsidR="006B57DC" w:rsidRPr="006B57DC" w:rsidRDefault="006B57DC" w:rsidP="006B57DC">
            <w:r w:rsidRPr="006B57DC">
              <w:t>5</w:t>
            </w:r>
          </w:p>
        </w:tc>
        <w:tc>
          <w:tcPr>
            <w:tcW w:w="691" w:type="pct"/>
            <w:vAlign w:val="center"/>
          </w:tcPr>
          <w:p w:rsidR="006B57DC" w:rsidRPr="006B57DC" w:rsidRDefault="006B57DC" w:rsidP="006B57DC">
            <w:r w:rsidRPr="006B57DC">
              <w:t>7</w:t>
            </w:r>
          </w:p>
        </w:tc>
      </w:tr>
      <w:tr w:rsidR="006B57DC" w:rsidRPr="006B57DC" w:rsidTr="00EE28E5">
        <w:trPr>
          <w:cantSplit/>
          <w:trHeight w:hRule="exact" w:val="613"/>
          <w:jc w:val="center"/>
        </w:trPr>
        <w:tc>
          <w:tcPr>
            <w:tcW w:w="1383" w:type="pct"/>
            <w:vAlign w:val="center"/>
          </w:tcPr>
          <w:p w:rsidR="006B57DC" w:rsidRPr="006B57DC" w:rsidRDefault="006B57DC" w:rsidP="006B57DC">
            <w:r w:rsidRPr="006B57DC">
              <w:t>Office of the Medical Examiner</w:t>
            </w:r>
          </w:p>
        </w:tc>
        <w:tc>
          <w:tcPr>
            <w:tcW w:w="1699" w:type="pct"/>
            <w:vAlign w:val="center"/>
          </w:tcPr>
          <w:p w:rsidR="006B57DC" w:rsidRPr="006B57DC" w:rsidRDefault="006B57DC" w:rsidP="006B57DC">
            <w:r w:rsidRPr="006B57DC">
              <w:t>ME and support staff</w:t>
            </w:r>
          </w:p>
        </w:tc>
        <w:tc>
          <w:tcPr>
            <w:tcW w:w="790" w:type="pct"/>
            <w:vAlign w:val="center"/>
          </w:tcPr>
          <w:p w:rsidR="006B57DC" w:rsidRPr="006B57DC" w:rsidRDefault="006B57DC" w:rsidP="006B57DC">
            <w:r w:rsidRPr="006B57DC">
              <w:t>15</w:t>
            </w:r>
          </w:p>
        </w:tc>
        <w:tc>
          <w:tcPr>
            <w:tcW w:w="437" w:type="pct"/>
            <w:vAlign w:val="center"/>
          </w:tcPr>
          <w:p w:rsidR="006B57DC" w:rsidRPr="006B57DC" w:rsidRDefault="006B57DC" w:rsidP="006B57DC">
            <w:r w:rsidRPr="006B57DC">
              <w:t>5</w:t>
            </w:r>
          </w:p>
        </w:tc>
        <w:tc>
          <w:tcPr>
            <w:tcW w:w="691" w:type="pct"/>
            <w:vAlign w:val="center"/>
          </w:tcPr>
          <w:p w:rsidR="006B57DC" w:rsidRPr="006B57DC" w:rsidRDefault="006B57DC" w:rsidP="006B57DC">
            <w:r w:rsidRPr="006B57DC">
              <w:t>10</w:t>
            </w:r>
          </w:p>
        </w:tc>
      </w:tr>
      <w:tr w:rsidR="006B57DC" w:rsidRPr="006B57DC" w:rsidTr="00EE28E5">
        <w:trPr>
          <w:cantSplit/>
          <w:trHeight w:hRule="exact" w:val="288"/>
          <w:jc w:val="center"/>
        </w:trPr>
        <w:tc>
          <w:tcPr>
            <w:tcW w:w="3082" w:type="pct"/>
            <w:gridSpan w:val="2"/>
            <w:shd w:val="clear" w:color="auto" w:fill="D9D9D9"/>
            <w:vAlign w:val="center"/>
          </w:tcPr>
          <w:p w:rsidR="006B57DC" w:rsidRPr="006B57DC" w:rsidRDefault="006B57DC" w:rsidP="006B57DC">
            <w:pPr>
              <w:rPr>
                <w:b/>
              </w:rPr>
            </w:pPr>
            <w:r w:rsidRPr="006B57DC">
              <w:rPr>
                <w:b/>
              </w:rPr>
              <w:t>Total Staff</w:t>
            </w:r>
          </w:p>
        </w:tc>
        <w:tc>
          <w:tcPr>
            <w:tcW w:w="790" w:type="pct"/>
            <w:shd w:val="clear" w:color="auto" w:fill="D9D9D9"/>
            <w:vAlign w:val="center"/>
          </w:tcPr>
          <w:p w:rsidR="006B57DC" w:rsidRPr="006B57DC" w:rsidRDefault="006B57DC" w:rsidP="006B57DC">
            <w:pPr>
              <w:rPr>
                <w:b/>
              </w:rPr>
            </w:pPr>
            <w:r w:rsidRPr="006B57DC">
              <w:rPr>
                <w:b/>
              </w:rPr>
              <w:fldChar w:fldCharType="begin"/>
            </w:r>
            <w:r w:rsidRPr="006B57DC">
              <w:rPr>
                <w:b/>
              </w:rPr>
              <w:instrText xml:space="preserve"> =SUM(ABOVE) </w:instrText>
            </w:r>
            <w:r w:rsidRPr="006B57DC">
              <w:rPr>
                <w:b/>
              </w:rPr>
              <w:fldChar w:fldCharType="separate"/>
            </w:r>
            <w:r w:rsidRPr="006B57DC">
              <w:rPr>
                <w:b/>
              </w:rPr>
              <w:t>202</w:t>
            </w:r>
            <w:r w:rsidRPr="006B57DC">
              <w:fldChar w:fldCharType="end"/>
            </w:r>
          </w:p>
        </w:tc>
        <w:tc>
          <w:tcPr>
            <w:tcW w:w="437" w:type="pct"/>
            <w:shd w:val="clear" w:color="auto" w:fill="D9D9D9"/>
            <w:vAlign w:val="center"/>
          </w:tcPr>
          <w:p w:rsidR="006B57DC" w:rsidRPr="006B57DC" w:rsidRDefault="006B57DC" w:rsidP="006B57DC">
            <w:pPr>
              <w:rPr>
                <w:b/>
              </w:rPr>
            </w:pPr>
            <w:r w:rsidRPr="006B57DC">
              <w:rPr>
                <w:b/>
              </w:rPr>
              <w:fldChar w:fldCharType="begin"/>
            </w:r>
            <w:r w:rsidRPr="006B57DC">
              <w:rPr>
                <w:b/>
              </w:rPr>
              <w:instrText xml:space="preserve"> =SUM(ABOVE) </w:instrText>
            </w:r>
            <w:r w:rsidRPr="006B57DC">
              <w:rPr>
                <w:b/>
              </w:rPr>
              <w:fldChar w:fldCharType="separate"/>
            </w:r>
            <w:r w:rsidRPr="006B57DC">
              <w:rPr>
                <w:b/>
              </w:rPr>
              <w:t>165</w:t>
            </w:r>
            <w:r w:rsidRPr="006B57DC">
              <w:fldChar w:fldCharType="end"/>
            </w:r>
          </w:p>
        </w:tc>
        <w:tc>
          <w:tcPr>
            <w:tcW w:w="691" w:type="pct"/>
            <w:shd w:val="clear" w:color="auto" w:fill="D9D9D9"/>
            <w:vAlign w:val="center"/>
          </w:tcPr>
          <w:p w:rsidR="006B57DC" w:rsidRPr="006B57DC" w:rsidRDefault="006B57DC" w:rsidP="006B57DC">
            <w:pPr>
              <w:rPr>
                <w:b/>
              </w:rPr>
            </w:pPr>
            <w:r w:rsidRPr="006B57DC">
              <w:rPr>
                <w:b/>
              </w:rPr>
              <w:fldChar w:fldCharType="begin"/>
            </w:r>
            <w:r w:rsidRPr="006B57DC">
              <w:rPr>
                <w:b/>
              </w:rPr>
              <w:instrText xml:space="preserve"> =SUM(ABOVE) </w:instrText>
            </w:r>
            <w:r w:rsidRPr="006B57DC">
              <w:rPr>
                <w:b/>
              </w:rPr>
              <w:fldChar w:fldCharType="separate"/>
            </w:r>
            <w:r w:rsidRPr="006B57DC">
              <w:rPr>
                <w:b/>
              </w:rPr>
              <w:t>37</w:t>
            </w:r>
            <w:r w:rsidRPr="006B57DC">
              <w:fldChar w:fldCharType="end"/>
            </w:r>
          </w:p>
        </w:tc>
      </w:tr>
    </w:tbl>
    <w:p w:rsidR="006B57DC" w:rsidRPr="006B57DC" w:rsidRDefault="006B57DC" w:rsidP="006B57DC">
      <w:pPr>
        <w:rPr>
          <w:b/>
        </w:rPr>
      </w:pPr>
    </w:p>
    <w:p w:rsidR="006B57DC" w:rsidRDefault="006B57DC" w:rsidP="006B57DC">
      <w:pPr>
        <w:rPr>
          <w:b/>
        </w:rPr>
      </w:pPr>
      <w:r w:rsidRPr="006B57DC">
        <w:br w:type="page"/>
      </w:r>
      <w:r w:rsidRPr="006B57DC">
        <w:rPr>
          <w:b/>
        </w:rPr>
        <w:lastRenderedPageBreak/>
        <w:t>Central City Police Department; Field Services</w:t>
      </w:r>
    </w:p>
    <w:p w:rsidR="00CA789B" w:rsidRPr="006B57DC" w:rsidRDefault="00CA789B" w:rsidP="006B57DC">
      <w:pPr>
        <w:rPr>
          <w:b/>
        </w:rPr>
      </w:pPr>
    </w:p>
    <w:p w:rsidR="006B57DC" w:rsidRDefault="006B57DC" w:rsidP="006B57DC">
      <w:r w:rsidRPr="006B57DC">
        <w:t>Central City is divided into four beats or sectors for patrol and traffic assignments</w:t>
      </w:r>
      <w:r w:rsidR="00854D2E">
        <w:t xml:space="preserve">.  </w:t>
      </w:r>
      <w:r w:rsidRPr="006B57DC">
        <w:t>The dividing lines are generally "U" Street and 15th Street, east/west and north/south respectively</w:t>
      </w:r>
      <w:r w:rsidR="00854D2E">
        <w:t xml:space="preserve">.  </w:t>
      </w:r>
      <w:r w:rsidRPr="006B57DC">
        <w:t>Personnel are schedul</w:t>
      </w:r>
      <w:r w:rsidR="006B4EC6">
        <w:t>ed to cover each of three eight-</w:t>
      </w:r>
      <w:r w:rsidRPr="006B57DC">
        <w:t>hour shifts, seven days per week.</w:t>
      </w:r>
    </w:p>
    <w:p w:rsidR="004E2A97" w:rsidRPr="006B57DC" w:rsidRDefault="004E2A97" w:rsidP="006B57DC"/>
    <w:tbl>
      <w:tblPr>
        <w:tblW w:w="4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9"/>
        <w:gridCol w:w="1769"/>
        <w:gridCol w:w="1139"/>
        <w:gridCol w:w="1573"/>
        <w:gridCol w:w="1501"/>
      </w:tblGrid>
      <w:tr w:rsidR="006B57DC" w:rsidRPr="006B57DC" w:rsidTr="00EE28E5">
        <w:trPr>
          <w:cantSplit/>
          <w:trHeight w:hRule="exact" w:val="568"/>
          <w:jc w:val="center"/>
        </w:trPr>
        <w:tc>
          <w:tcPr>
            <w:tcW w:w="1761" w:type="pct"/>
            <w:shd w:val="clear" w:color="auto" w:fill="8DB3E2"/>
            <w:vAlign w:val="center"/>
          </w:tcPr>
          <w:p w:rsidR="006B57DC" w:rsidRPr="006B57DC" w:rsidRDefault="006B57DC" w:rsidP="006B57DC">
            <w:pPr>
              <w:rPr>
                <w:b/>
              </w:rPr>
            </w:pPr>
            <w:r w:rsidRPr="006B57DC">
              <w:rPr>
                <w:b/>
              </w:rPr>
              <w:t>Rank</w:t>
            </w:r>
          </w:p>
        </w:tc>
        <w:tc>
          <w:tcPr>
            <w:tcW w:w="931" w:type="pct"/>
            <w:shd w:val="clear" w:color="auto" w:fill="8DB3E2"/>
            <w:vAlign w:val="center"/>
          </w:tcPr>
          <w:p w:rsidR="006B57DC" w:rsidRPr="006B57DC" w:rsidRDefault="006B57DC" w:rsidP="006B57DC">
            <w:pPr>
              <w:rPr>
                <w:b/>
              </w:rPr>
            </w:pPr>
            <w:r w:rsidRPr="006B57DC">
              <w:rPr>
                <w:b/>
              </w:rPr>
              <w:t>Administration</w:t>
            </w:r>
          </w:p>
        </w:tc>
        <w:tc>
          <w:tcPr>
            <w:tcW w:w="639" w:type="pct"/>
            <w:shd w:val="clear" w:color="auto" w:fill="8DB3E2"/>
            <w:vAlign w:val="center"/>
          </w:tcPr>
          <w:p w:rsidR="006B57DC" w:rsidRPr="006B57DC" w:rsidRDefault="006B57DC" w:rsidP="006B57DC">
            <w:pPr>
              <w:rPr>
                <w:b/>
              </w:rPr>
            </w:pPr>
            <w:r w:rsidRPr="006B57DC">
              <w:rPr>
                <w:b/>
              </w:rPr>
              <w:t>Field Services</w:t>
            </w:r>
          </w:p>
        </w:tc>
        <w:tc>
          <w:tcPr>
            <w:tcW w:w="833" w:type="pct"/>
            <w:shd w:val="clear" w:color="auto" w:fill="8DB3E2"/>
            <w:vAlign w:val="center"/>
          </w:tcPr>
          <w:p w:rsidR="006B57DC" w:rsidRPr="006B57DC" w:rsidRDefault="006B57DC" w:rsidP="006B57DC">
            <w:pPr>
              <w:rPr>
                <w:b/>
              </w:rPr>
            </w:pPr>
            <w:r w:rsidRPr="006B57DC">
              <w:rPr>
                <w:b/>
              </w:rPr>
              <w:t>Investigation Services</w:t>
            </w:r>
          </w:p>
        </w:tc>
        <w:tc>
          <w:tcPr>
            <w:tcW w:w="837" w:type="pct"/>
            <w:shd w:val="clear" w:color="auto" w:fill="8DB3E2"/>
            <w:vAlign w:val="center"/>
          </w:tcPr>
          <w:p w:rsidR="006B57DC" w:rsidRPr="006B57DC" w:rsidRDefault="006B57DC" w:rsidP="006B57DC">
            <w:pPr>
              <w:rPr>
                <w:b/>
              </w:rPr>
            </w:pPr>
            <w:r w:rsidRPr="006B57DC">
              <w:rPr>
                <w:b/>
              </w:rPr>
              <w:t>Support Services</w:t>
            </w:r>
          </w:p>
        </w:tc>
      </w:tr>
      <w:tr w:rsidR="006B57DC" w:rsidRPr="006B57DC" w:rsidTr="00EE28E5">
        <w:trPr>
          <w:cantSplit/>
          <w:trHeight w:hRule="exact" w:val="288"/>
          <w:jc w:val="center"/>
        </w:trPr>
        <w:tc>
          <w:tcPr>
            <w:tcW w:w="1761" w:type="pct"/>
            <w:vAlign w:val="center"/>
          </w:tcPr>
          <w:p w:rsidR="006B57DC" w:rsidRPr="006B57DC" w:rsidRDefault="006B57DC" w:rsidP="006B57DC">
            <w:r w:rsidRPr="006B57DC">
              <w:t>Chief</w:t>
            </w:r>
          </w:p>
        </w:tc>
        <w:tc>
          <w:tcPr>
            <w:tcW w:w="931" w:type="pct"/>
            <w:vAlign w:val="center"/>
          </w:tcPr>
          <w:p w:rsidR="006B57DC" w:rsidRPr="006B57DC" w:rsidRDefault="006B57DC" w:rsidP="006B57DC">
            <w:r w:rsidRPr="006B57DC">
              <w:t>1</w:t>
            </w:r>
          </w:p>
        </w:tc>
        <w:tc>
          <w:tcPr>
            <w:tcW w:w="639" w:type="pct"/>
            <w:vAlign w:val="center"/>
          </w:tcPr>
          <w:p w:rsidR="006B57DC" w:rsidRPr="006B57DC" w:rsidRDefault="006B57DC" w:rsidP="006B57DC">
            <w:r w:rsidRPr="006B57DC">
              <w:t>0</w:t>
            </w:r>
          </w:p>
        </w:tc>
        <w:tc>
          <w:tcPr>
            <w:tcW w:w="833" w:type="pct"/>
            <w:vAlign w:val="center"/>
          </w:tcPr>
          <w:p w:rsidR="006B57DC" w:rsidRPr="006B57DC" w:rsidRDefault="006B57DC" w:rsidP="006B57DC">
            <w:r w:rsidRPr="006B57DC">
              <w:t>0</w:t>
            </w:r>
          </w:p>
        </w:tc>
        <w:tc>
          <w:tcPr>
            <w:tcW w:w="837" w:type="pct"/>
            <w:vAlign w:val="center"/>
          </w:tcPr>
          <w:p w:rsidR="006B57DC" w:rsidRPr="006B57DC" w:rsidRDefault="006B57DC" w:rsidP="006B57DC">
            <w:r w:rsidRPr="006B57DC">
              <w:t>0</w:t>
            </w:r>
          </w:p>
        </w:tc>
      </w:tr>
      <w:tr w:rsidR="006B57DC" w:rsidRPr="006B57DC" w:rsidTr="00EE28E5">
        <w:trPr>
          <w:cantSplit/>
          <w:trHeight w:hRule="exact" w:val="288"/>
          <w:jc w:val="center"/>
        </w:trPr>
        <w:tc>
          <w:tcPr>
            <w:tcW w:w="1761" w:type="pct"/>
            <w:vAlign w:val="center"/>
          </w:tcPr>
          <w:p w:rsidR="006B57DC" w:rsidRPr="006B57DC" w:rsidRDefault="006B57DC" w:rsidP="006B57DC">
            <w:r w:rsidRPr="006B57DC">
              <w:t>Assistant Chief</w:t>
            </w:r>
          </w:p>
        </w:tc>
        <w:tc>
          <w:tcPr>
            <w:tcW w:w="931" w:type="pct"/>
            <w:vAlign w:val="center"/>
          </w:tcPr>
          <w:p w:rsidR="006B57DC" w:rsidRPr="006B57DC" w:rsidRDefault="006B57DC" w:rsidP="006B57DC">
            <w:r w:rsidRPr="006B57DC">
              <w:t>1</w:t>
            </w:r>
          </w:p>
        </w:tc>
        <w:tc>
          <w:tcPr>
            <w:tcW w:w="639" w:type="pct"/>
            <w:vAlign w:val="center"/>
          </w:tcPr>
          <w:p w:rsidR="006B57DC" w:rsidRPr="006B57DC" w:rsidRDefault="006B57DC" w:rsidP="006B57DC">
            <w:r w:rsidRPr="006B57DC">
              <w:t>0</w:t>
            </w:r>
          </w:p>
        </w:tc>
        <w:tc>
          <w:tcPr>
            <w:tcW w:w="833" w:type="pct"/>
            <w:vAlign w:val="center"/>
          </w:tcPr>
          <w:p w:rsidR="006B57DC" w:rsidRPr="006B57DC" w:rsidRDefault="006B57DC" w:rsidP="006B57DC">
            <w:r w:rsidRPr="006B57DC">
              <w:t>0</w:t>
            </w:r>
          </w:p>
        </w:tc>
        <w:tc>
          <w:tcPr>
            <w:tcW w:w="837" w:type="pct"/>
            <w:vAlign w:val="center"/>
          </w:tcPr>
          <w:p w:rsidR="006B57DC" w:rsidRPr="006B57DC" w:rsidRDefault="006B57DC" w:rsidP="006B57DC">
            <w:r w:rsidRPr="006B57DC">
              <w:t>0</w:t>
            </w:r>
          </w:p>
        </w:tc>
      </w:tr>
      <w:tr w:rsidR="006B57DC" w:rsidRPr="006B57DC" w:rsidTr="00EE28E5">
        <w:trPr>
          <w:cantSplit/>
          <w:trHeight w:hRule="exact" w:val="288"/>
          <w:jc w:val="center"/>
        </w:trPr>
        <w:tc>
          <w:tcPr>
            <w:tcW w:w="1761" w:type="pct"/>
            <w:vAlign w:val="center"/>
          </w:tcPr>
          <w:p w:rsidR="006B57DC" w:rsidRPr="006B57DC" w:rsidRDefault="006B57DC" w:rsidP="006B57DC">
            <w:r w:rsidRPr="006B57DC">
              <w:t>Captain</w:t>
            </w:r>
          </w:p>
        </w:tc>
        <w:tc>
          <w:tcPr>
            <w:tcW w:w="931" w:type="pct"/>
            <w:vAlign w:val="center"/>
          </w:tcPr>
          <w:p w:rsidR="006B57DC" w:rsidRPr="006B57DC" w:rsidRDefault="006B57DC" w:rsidP="006B57DC">
            <w:r w:rsidRPr="006B57DC">
              <w:t>0</w:t>
            </w:r>
          </w:p>
        </w:tc>
        <w:tc>
          <w:tcPr>
            <w:tcW w:w="639" w:type="pct"/>
            <w:vAlign w:val="center"/>
          </w:tcPr>
          <w:p w:rsidR="006B57DC" w:rsidRPr="006B57DC" w:rsidRDefault="006B57DC" w:rsidP="006B57DC">
            <w:r w:rsidRPr="006B57DC">
              <w:t>1</w:t>
            </w:r>
          </w:p>
        </w:tc>
        <w:tc>
          <w:tcPr>
            <w:tcW w:w="833" w:type="pct"/>
            <w:vAlign w:val="center"/>
          </w:tcPr>
          <w:p w:rsidR="006B57DC" w:rsidRPr="006B57DC" w:rsidRDefault="006B57DC" w:rsidP="006B57DC">
            <w:r w:rsidRPr="006B57DC">
              <w:t>1</w:t>
            </w:r>
          </w:p>
        </w:tc>
        <w:tc>
          <w:tcPr>
            <w:tcW w:w="837" w:type="pct"/>
            <w:vAlign w:val="center"/>
          </w:tcPr>
          <w:p w:rsidR="006B57DC" w:rsidRPr="006B57DC" w:rsidRDefault="006B57DC" w:rsidP="006B57DC">
            <w:r w:rsidRPr="006B57DC">
              <w:t>1</w:t>
            </w:r>
          </w:p>
        </w:tc>
      </w:tr>
      <w:tr w:rsidR="006B57DC" w:rsidRPr="006B57DC" w:rsidTr="00EE28E5">
        <w:trPr>
          <w:cantSplit/>
          <w:trHeight w:hRule="exact" w:val="288"/>
          <w:jc w:val="center"/>
        </w:trPr>
        <w:tc>
          <w:tcPr>
            <w:tcW w:w="1761" w:type="pct"/>
            <w:vAlign w:val="center"/>
          </w:tcPr>
          <w:p w:rsidR="006B57DC" w:rsidRPr="006B57DC" w:rsidRDefault="006B57DC" w:rsidP="006B57DC">
            <w:r w:rsidRPr="006B57DC">
              <w:t>Lieutenant</w:t>
            </w:r>
          </w:p>
        </w:tc>
        <w:tc>
          <w:tcPr>
            <w:tcW w:w="931" w:type="pct"/>
            <w:vAlign w:val="center"/>
          </w:tcPr>
          <w:p w:rsidR="006B57DC" w:rsidRPr="006B57DC" w:rsidRDefault="006B57DC" w:rsidP="006B57DC">
            <w:r w:rsidRPr="006B57DC">
              <w:t>0</w:t>
            </w:r>
          </w:p>
        </w:tc>
        <w:tc>
          <w:tcPr>
            <w:tcW w:w="639" w:type="pct"/>
            <w:vAlign w:val="center"/>
          </w:tcPr>
          <w:p w:rsidR="006B57DC" w:rsidRPr="006B57DC" w:rsidRDefault="006B57DC" w:rsidP="006B57DC">
            <w:r w:rsidRPr="006B57DC">
              <w:t>4</w:t>
            </w:r>
          </w:p>
        </w:tc>
        <w:tc>
          <w:tcPr>
            <w:tcW w:w="833" w:type="pct"/>
            <w:vAlign w:val="center"/>
          </w:tcPr>
          <w:p w:rsidR="006B57DC" w:rsidRPr="006B57DC" w:rsidRDefault="006B57DC" w:rsidP="006B57DC">
            <w:r w:rsidRPr="006B57DC">
              <w:t>2</w:t>
            </w:r>
          </w:p>
        </w:tc>
        <w:tc>
          <w:tcPr>
            <w:tcW w:w="837" w:type="pct"/>
            <w:vAlign w:val="center"/>
          </w:tcPr>
          <w:p w:rsidR="006B57DC" w:rsidRPr="006B57DC" w:rsidRDefault="006B57DC" w:rsidP="006B57DC">
            <w:r w:rsidRPr="006B57DC">
              <w:t>0</w:t>
            </w:r>
          </w:p>
        </w:tc>
      </w:tr>
      <w:tr w:rsidR="006B57DC" w:rsidRPr="006B57DC" w:rsidTr="00EE28E5">
        <w:trPr>
          <w:cantSplit/>
          <w:trHeight w:hRule="exact" w:val="288"/>
          <w:jc w:val="center"/>
        </w:trPr>
        <w:tc>
          <w:tcPr>
            <w:tcW w:w="1761" w:type="pct"/>
            <w:vAlign w:val="center"/>
          </w:tcPr>
          <w:p w:rsidR="006B57DC" w:rsidRPr="006B57DC" w:rsidRDefault="006B57DC" w:rsidP="006B57DC">
            <w:r w:rsidRPr="006B57DC">
              <w:t>Sergeant</w:t>
            </w:r>
          </w:p>
        </w:tc>
        <w:tc>
          <w:tcPr>
            <w:tcW w:w="931" w:type="pct"/>
            <w:vAlign w:val="center"/>
          </w:tcPr>
          <w:p w:rsidR="006B57DC" w:rsidRPr="006B57DC" w:rsidRDefault="006B57DC" w:rsidP="006B57DC">
            <w:r w:rsidRPr="006B57DC">
              <w:t>1</w:t>
            </w:r>
          </w:p>
        </w:tc>
        <w:tc>
          <w:tcPr>
            <w:tcW w:w="639" w:type="pct"/>
            <w:vAlign w:val="center"/>
          </w:tcPr>
          <w:p w:rsidR="006B57DC" w:rsidRPr="006B57DC" w:rsidRDefault="006B57DC" w:rsidP="006B57DC">
            <w:r w:rsidRPr="006B57DC">
              <w:t>8</w:t>
            </w:r>
          </w:p>
        </w:tc>
        <w:tc>
          <w:tcPr>
            <w:tcW w:w="833" w:type="pct"/>
            <w:vAlign w:val="center"/>
          </w:tcPr>
          <w:p w:rsidR="006B57DC" w:rsidRPr="006B57DC" w:rsidRDefault="006B57DC" w:rsidP="006B57DC">
            <w:r w:rsidRPr="006B57DC">
              <w:t>5</w:t>
            </w:r>
          </w:p>
        </w:tc>
        <w:tc>
          <w:tcPr>
            <w:tcW w:w="837" w:type="pct"/>
            <w:vAlign w:val="center"/>
          </w:tcPr>
          <w:p w:rsidR="006B57DC" w:rsidRPr="006B57DC" w:rsidRDefault="006B57DC" w:rsidP="006B57DC">
            <w:r w:rsidRPr="006B57DC">
              <w:t>2</w:t>
            </w:r>
          </w:p>
        </w:tc>
      </w:tr>
      <w:tr w:rsidR="006B57DC" w:rsidRPr="006B57DC" w:rsidTr="00EE28E5">
        <w:trPr>
          <w:cantSplit/>
          <w:trHeight w:hRule="exact" w:val="288"/>
          <w:jc w:val="center"/>
        </w:trPr>
        <w:tc>
          <w:tcPr>
            <w:tcW w:w="1761" w:type="pct"/>
            <w:vAlign w:val="center"/>
          </w:tcPr>
          <w:p w:rsidR="006B57DC" w:rsidRPr="006B57DC" w:rsidRDefault="006B57DC" w:rsidP="006B57DC">
            <w:r w:rsidRPr="006B57DC">
              <w:t>Officer</w:t>
            </w:r>
          </w:p>
        </w:tc>
        <w:tc>
          <w:tcPr>
            <w:tcW w:w="931" w:type="pct"/>
            <w:vAlign w:val="center"/>
          </w:tcPr>
          <w:p w:rsidR="006B57DC" w:rsidRPr="006B57DC" w:rsidRDefault="006B57DC" w:rsidP="006B57DC">
            <w:r w:rsidRPr="006B57DC">
              <w:t>1</w:t>
            </w:r>
          </w:p>
        </w:tc>
        <w:tc>
          <w:tcPr>
            <w:tcW w:w="639" w:type="pct"/>
            <w:vAlign w:val="center"/>
          </w:tcPr>
          <w:p w:rsidR="006B57DC" w:rsidRPr="006B57DC" w:rsidRDefault="006B57DC" w:rsidP="006B57DC">
            <w:r w:rsidRPr="006B57DC">
              <w:t>80</w:t>
            </w:r>
          </w:p>
        </w:tc>
        <w:tc>
          <w:tcPr>
            <w:tcW w:w="833" w:type="pct"/>
            <w:vAlign w:val="center"/>
          </w:tcPr>
          <w:p w:rsidR="006B57DC" w:rsidRPr="006B57DC" w:rsidRDefault="006B57DC" w:rsidP="006B57DC">
            <w:r w:rsidRPr="006B57DC">
              <w:t>25</w:t>
            </w:r>
          </w:p>
        </w:tc>
        <w:tc>
          <w:tcPr>
            <w:tcW w:w="837" w:type="pct"/>
            <w:vAlign w:val="center"/>
          </w:tcPr>
          <w:p w:rsidR="006B57DC" w:rsidRPr="006B57DC" w:rsidRDefault="006B57DC" w:rsidP="006B57DC">
            <w:r w:rsidRPr="006B57DC">
              <w:t>0</w:t>
            </w:r>
          </w:p>
        </w:tc>
      </w:tr>
      <w:tr w:rsidR="006B57DC" w:rsidRPr="006B57DC" w:rsidTr="00EE28E5">
        <w:trPr>
          <w:cantSplit/>
          <w:trHeight w:hRule="exact" w:val="288"/>
          <w:jc w:val="center"/>
        </w:trPr>
        <w:tc>
          <w:tcPr>
            <w:tcW w:w="1761" w:type="pct"/>
            <w:vAlign w:val="center"/>
          </w:tcPr>
          <w:p w:rsidR="006B57DC" w:rsidRPr="006B57DC" w:rsidRDefault="006B57DC" w:rsidP="006B57DC">
            <w:r w:rsidRPr="006B57DC">
              <w:t>Civilian</w:t>
            </w:r>
          </w:p>
        </w:tc>
        <w:tc>
          <w:tcPr>
            <w:tcW w:w="931" w:type="pct"/>
            <w:vAlign w:val="center"/>
          </w:tcPr>
          <w:p w:rsidR="006B57DC" w:rsidRPr="006B57DC" w:rsidRDefault="006B57DC" w:rsidP="006B57DC">
            <w:r w:rsidRPr="006B57DC">
              <w:t>5</w:t>
            </w:r>
          </w:p>
        </w:tc>
        <w:tc>
          <w:tcPr>
            <w:tcW w:w="639" w:type="pct"/>
            <w:vAlign w:val="center"/>
          </w:tcPr>
          <w:p w:rsidR="006B57DC" w:rsidRPr="006B57DC" w:rsidRDefault="006B57DC" w:rsidP="006B57DC">
            <w:r w:rsidRPr="006B57DC">
              <w:t>10</w:t>
            </w:r>
          </w:p>
        </w:tc>
        <w:tc>
          <w:tcPr>
            <w:tcW w:w="833" w:type="pct"/>
            <w:vAlign w:val="center"/>
          </w:tcPr>
          <w:p w:rsidR="006B57DC" w:rsidRPr="006B57DC" w:rsidRDefault="006B57DC" w:rsidP="006B57DC">
            <w:r w:rsidRPr="006B57DC">
              <w:t>5</w:t>
            </w:r>
          </w:p>
        </w:tc>
        <w:tc>
          <w:tcPr>
            <w:tcW w:w="837" w:type="pct"/>
            <w:vAlign w:val="center"/>
          </w:tcPr>
          <w:p w:rsidR="006B57DC" w:rsidRPr="006B57DC" w:rsidRDefault="006B57DC" w:rsidP="006B57DC">
            <w:r w:rsidRPr="006B57DC">
              <w:t>25</w:t>
            </w:r>
          </w:p>
        </w:tc>
      </w:tr>
    </w:tbl>
    <w:p w:rsidR="00CA789B" w:rsidRDefault="00CA789B" w:rsidP="006B57DC">
      <w:pPr>
        <w:rPr>
          <w:b/>
        </w:rPr>
      </w:pPr>
    </w:p>
    <w:p w:rsidR="006B57DC" w:rsidRDefault="006B57DC" w:rsidP="006B57DC">
      <w:pPr>
        <w:rPr>
          <w:b/>
        </w:rPr>
      </w:pPr>
      <w:r w:rsidRPr="006B57DC">
        <w:rPr>
          <w:b/>
        </w:rPr>
        <w:t>Central City Fire Department</w:t>
      </w:r>
    </w:p>
    <w:p w:rsidR="00CA789B" w:rsidRPr="006B57DC" w:rsidRDefault="00CA789B" w:rsidP="006B57DC">
      <w:pPr>
        <w:rPr>
          <w:b/>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981"/>
        <w:gridCol w:w="1260"/>
        <w:gridCol w:w="1260"/>
        <w:gridCol w:w="1764"/>
      </w:tblGrid>
      <w:tr w:rsidR="006B57DC" w:rsidRPr="006B57DC" w:rsidTr="00EE28E5">
        <w:trPr>
          <w:cantSplit/>
          <w:trHeight w:hRule="exact" w:val="288"/>
          <w:tblHeader/>
          <w:jc w:val="center"/>
        </w:trPr>
        <w:tc>
          <w:tcPr>
            <w:tcW w:w="4981" w:type="dxa"/>
            <w:shd w:val="clear" w:color="auto" w:fill="8DB3E2"/>
            <w:vAlign w:val="center"/>
          </w:tcPr>
          <w:p w:rsidR="006B57DC" w:rsidRPr="006B57DC" w:rsidRDefault="006B57DC" w:rsidP="006B57DC">
            <w:pPr>
              <w:rPr>
                <w:b/>
              </w:rPr>
            </w:pPr>
            <w:r w:rsidRPr="006B57DC">
              <w:rPr>
                <w:b/>
              </w:rPr>
              <w:t>Field Firefighting Personnel</w:t>
            </w:r>
          </w:p>
        </w:tc>
        <w:tc>
          <w:tcPr>
            <w:tcW w:w="1260" w:type="dxa"/>
            <w:shd w:val="clear" w:color="auto" w:fill="8DB3E2"/>
            <w:vAlign w:val="center"/>
          </w:tcPr>
          <w:p w:rsidR="006B57DC" w:rsidRPr="006B57DC" w:rsidRDefault="006B57DC" w:rsidP="006B57DC">
            <w:pPr>
              <w:rPr>
                <w:b/>
              </w:rPr>
            </w:pPr>
            <w:r w:rsidRPr="006B57DC">
              <w:rPr>
                <w:b/>
              </w:rPr>
              <w:t>Per Shift</w:t>
            </w:r>
          </w:p>
        </w:tc>
        <w:tc>
          <w:tcPr>
            <w:tcW w:w="1260" w:type="dxa"/>
            <w:shd w:val="clear" w:color="auto" w:fill="8DB3E2"/>
            <w:vAlign w:val="center"/>
          </w:tcPr>
          <w:p w:rsidR="006B57DC" w:rsidRPr="006B57DC" w:rsidRDefault="006B57DC" w:rsidP="006B57DC">
            <w:pPr>
              <w:rPr>
                <w:b/>
              </w:rPr>
            </w:pPr>
            <w:r w:rsidRPr="006B57DC">
              <w:rPr>
                <w:b/>
              </w:rPr>
              <w:t>Min/Day</w:t>
            </w:r>
          </w:p>
        </w:tc>
        <w:tc>
          <w:tcPr>
            <w:tcW w:w="1764" w:type="dxa"/>
            <w:shd w:val="clear" w:color="auto" w:fill="8DB3E2"/>
            <w:vAlign w:val="center"/>
          </w:tcPr>
          <w:p w:rsidR="006B57DC" w:rsidRPr="006B57DC" w:rsidRDefault="006B57DC" w:rsidP="006B57DC">
            <w:pPr>
              <w:rPr>
                <w:b/>
              </w:rPr>
            </w:pPr>
            <w:r w:rsidRPr="006B57DC">
              <w:rPr>
                <w:b/>
              </w:rPr>
              <w:t>Total</w:t>
            </w:r>
          </w:p>
        </w:tc>
      </w:tr>
      <w:tr w:rsidR="006B57DC" w:rsidRPr="006B57DC" w:rsidTr="00EE28E5">
        <w:trPr>
          <w:cantSplit/>
          <w:trHeight w:hRule="exact" w:val="288"/>
          <w:jc w:val="center"/>
        </w:trPr>
        <w:tc>
          <w:tcPr>
            <w:tcW w:w="4981" w:type="dxa"/>
            <w:shd w:val="clear" w:color="auto" w:fill="D1EBD3"/>
          </w:tcPr>
          <w:p w:rsidR="006B57DC" w:rsidRPr="006B57DC" w:rsidRDefault="006B57DC" w:rsidP="006B57DC">
            <w:pPr>
              <w:rPr>
                <w:b/>
              </w:rPr>
            </w:pPr>
            <w:r w:rsidRPr="006B57DC">
              <w:rPr>
                <w:b/>
              </w:rPr>
              <w:t>Chiefs</w:t>
            </w:r>
          </w:p>
        </w:tc>
        <w:tc>
          <w:tcPr>
            <w:tcW w:w="1260" w:type="dxa"/>
            <w:shd w:val="clear" w:color="auto" w:fill="D1EBD3"/>
            <w:vAlign w:val="center"/>
          </w:tcPr>
          <w:p w:rsidR="006B57DC" w:rsidRPr="006B57DC" w:rsidRDefault="006B57DC" w:rsidP="006B57DC"/>
        </w:tc>
        <w:tc>
          <w:tcPr>
            <w:tcW w:w="1260" w:type="dxa"/>
            <w:shd w:val="clear" w:color="auto" w:fill="D1EBD3"/>
          </w:tcPr>
          <w:p w:rsidR="006B57DC" w:rsidRPr="006B57DC" w:rsidRDefault="006B57DC" w:rsidP="006B57DC"/>
        </w:tc>
        <w:tc>
          <w:tcPr>
            <w:tcW w:w="1764" w:type="dxa"/>
            <w:shd w:val="clear" w:color="auto" w:fill="D1EBD3"/>
          </w:tcPr>
          <w:p w:rsidR="006B57DC" w:rsidRPr="006B57DC" w:rsidRDefault="006B57DC" w:rsidP="006B57DC"/>
        </w:tc>
      </w:tr>
      <w:tr w:rsidR="006B57DC" w:rsidRPr="006B57DC" w:rsidTr="00EE28E5">
        <w:trPr>
          <w:cantSplit/>
          <w:trHeight w:hRule="exact" w:val="288"/>
          <w:jc w:val="center"/>
        </w:trPr>
        <w:tc>
          <w:tcPr>
            <w:tcW w:w="4981" w:type="dxa"/>
          </w:tcPr>
          <w:p w:rsidR="006B57DC" w:rsidRPr="006B57DC" w:rsidRDefault="006B57DC" w:rsidP="006B57DC">
            <w:r w:rsidRPr="006B57DC">
              <w:t>Deputy Chiefs</w:t>
            </w:r>
          </w:p>
        </w:tc>
        <w:tc>
          <w:tcPr>
            <w:tcW w:w="1260" w:type="dxa"/>
            <w:vAlign w:val="center"/>
          </w:tcPr>
          <w:p w:rsidR="006B57DC" w:rsidRPr="006B57DC" w:rsidRDefault="006B57DC" w:rsidP="006B57DC">
            <w:r w:rsidRPr="006B57DC">
              <w:t>1</w:t>
            </w:r>
          </w:p>
        </w:tc>
        <w:tc>
          <w:tcPr>
            <w:tcW w:w="1260" w:type="dxa"/>
          </w:tcPr>
          <w:p w:rsidR="006B57DC" w:rsidRPr="006B57DC" w:rsidRDefault="006B57DC" w:rsidP="006B57DC">
            <w:r w:rsidRPr="006B57DC">
              <w:t>1</w:t>
            </w:r>
          </w:p>
        </w:tc>
        <w:tc>
          <w:tcPr>
            <w:tcW w:w="1764" w:type="dxa"/>
          </w:tcPr>
          <w:p w:rsidR="006B57DC" w:rsidRPr="006B57DC" w:rsidRDefault="006B57DC" w:rsidP="006B57DC">
            <w:r w:rsidRPr="006B57DC">
              <w:t>3</w:t>
            </w:r>
          </w:p>
        </w:tc>
      </w:tr>
      <w:tr w:rsidR="006B57DC" w:rsidRPr="006B57DC" w:rsidTr="00EE28E5">
        <w:trPr>
          <w:cantSplit/>
          <w:trHeight w:hRule="exact" w:val="288"/>
          <w:jc w:val="center"/>
        </w:trPr>
        <w:tc>
          <w:tcPr>
            <w:tcW w:w="4981" w:type="dxa"/>
          </w:tcPr>
          <w:p w:rsidR="006B57DC" w:rsidRPr="006B57DC" w:rsidRDefault="006B57DC" w:rsidP="006B57DC">
            <w:r w:rsidRPr="006B57DC">
              <w:t>Battalion Chiefs</w:t>
            </w:r>
          </w:p>
        </w:tc>
        <w:tc>
          <w:tcPr>
            <w:tcW w:w="1260" w:type="dxa"/>
            <w:vAlign w:val="center"/>
          </w:tcPr>
          <w:p w:rsidR="006B57DC" w:rsidRPr="006B57DC" w:rsidRDefault="006B57DC" w:rsidP="006B57DC">
            <w:r w:rsidRPr="006B57DC">
              <w:t>2</w:t>
            </w:r>
          </w:p>
        </w:tc>
        <w:tc>
          <w:tcPr>
            <w:tcW w:w="1260" w:type="dxa"/>
          </w:tcPr>
          <w:p w:rsidR="006B57DC" w:rsidRPr="006B57DC" w:rsidRDefault="006B57DC" w:rsidP="006B57DC">
            <w:r w:rsidRPr="006B57DC">
              <w:t>2</w:t>
            </w:r>
          </w:p>
        </w:tc>
        <w:tc>
          <w:tcPr>
            <w:tcW w:w="1764" w:type="dxa"/>
          </w:tcPr>
          <w:p w:rsidR="006B57DC" w:rsidRPr="006B57DC" w:rsidRDefault="006B57DC" w:rsidP="006B57DC">
            <w:r w:rsidRPr="006B57DC">
              <w:t>6</w:t>
            </w:r>
          </w:p>
        </w:tc>
      </w:tr>
      <w:tr w:rsidR="006B57DC" w:rsidRPr="006B57DC" w:rsidTr="00EE28E5">
        <w:trPr>
          <w:cantSplit/>
          <w:trHeight w:hRule="exact" w:val="288"/>
          <w:jc w:val="center"/>
        </w:trPr>
        <w:tc>
          <w:tcPr>
            <w:tcW w:w="4981" w:type="dxa"/>
            <w:shd w:val="clear" w:color="auto" w:fill="D1EBD3"/>
          </w:tcPr>
          <w:p w:rsidR="006B57DC" w:rsidRPr="006B57DC" w:rsidRDefault="006B57DC" w:rsidP="006B57DC">
            <w:pPr>
              <w:rPr>
                <w:b/>
              </w:rPr>
            </w:pPr>
            <w:r w:rsidRPr="006B57DC">
              <w:rPr>
                <w:b/>
              </w:rPr>
              <w:t xml:space="preserve">Captains </w:t>
            </w:r>
          </w:p>
        </w:tc>
        <w:tc>
          <w:tcPr>
            <w:tcW w:w="1260" w:type="dxa"/>
            <w:shd w:val="clear" w:color="auto" w:fill="D1EBD3"/>
            <w:vAlign w:val="center"/>
          </w:tcPr>
          <w:p w:rsidR="006B57DC" w:rsidRPr="006B57DC" w:rsidRDefault="006B57DC" w:rsidP="006B57DC">
            <w:pPr>
              <w:rPr>
                <w:b/>
                <w:bCs/>
              </w:rPr>
            </w:pPr>
            <w:r w:rsidRPr="006B57DC">
              <w:rPr>
                <w:b/>
                <w:bCs/>
              </w:rPr>
              <w:t>16</w:t>
            </w:r>
          </w:p>
        </w:tc>
        <w:tc>
          <w:tcPr>
            <w:tcW w:w="1260" w:type="dxa"/>
            <w:shd w:val="clear" w:color="auto" w:fill="D1EBD3"/>
          </w:tcPr>
          <w:p w:rsidR="006B57DC" w:rsidRPr="006B57DC" w:rsidRDefault="006B57DC" w:rsidP="006B57DC">
            <w:pPr>
              <w:rPr>
                <w:b/>
                <w:bCs/>
              </w:rPr>
            </w:pPr>
            <w:r w:rsidRPr="006B57DC">
              <w:rPr>
                <w:b/>
                <w:bCs/>
              </w:rPr>
              <w:t>16</w:t>
            </w:r>
          </w:p>
        </w:tc>
        <w:tc>
          <w:tcPr>
            <w:tcW w:w="1764" w:type="dxa"/>
            <w:shd w:val="clear" w:color="auto" w:fill="D1EBD3"/>
          </w:tcPr>
          <w:p w:rsidR="006B57DC" w:rsidRPr="006B57DC" w:rsidRDefault="006B57DC" w:rsidP="006B57DC">
            <w:pPr>
              <w:rPr>
                <w:b/>
                <w:bCs/>
              </w:rPr>
            </w:pPr>
            <w:r w:rsidRPr="006B57DC">
              <w:rPr>
                <w:b/>
                <w:bCs/>
              </w:rPr>
              <w:t>48</w:t>
            </w:r>
          </w:p>
        </w:tc>
      </w:tr>
      <w:tr w:rsidR="006B57DC" w:rsidRPr="006B57DC" w:rsidTr="00EE28E5">
        <w:trPr>
          <w:cantSplit/>
          <w:trHeight w:hRule="exact" w:val="288"/>
          <w:jc w:val="center"/>
        </w:trPr>
        <w:tc>
          <w:tcPr>
            <w:tcW w:w="4981" w:type="dxa"/>
            <w:shd w:val="clear" w:color="auto" w:fill="auto"/>
          </w:tcPr>
          <w:p w:rsidR="006B57DC" w:rsidRPr="006B57DC" w:rsidRDefault="006B57DC" w:rsidP="006B57DC">
            <w:r w:rsidRPr="006B57DC">
              <w:t>Relief Captains (as needed)</w:t>
            </w:r>
          </w:p>
        </w:tc>
        <w:tc>
          <w:tcPr>
            <w:tcW w:w="1260" w:type="dxa"/>
            <w:shd w:val="clear" w:color="auto" w:fill="auto"/>
            <w:vAlign w:val="center"/>
          </w:tcPr>
          <w:p w:rsidR="006B57DC" w:rsidRPr="006B57DC" w:rsidRDefault="006B57DC" w:rsidP="006B57DC">
            <w:r w:rsidRPr="006B57DC">
              <w:t>2</w:t>
            </w:r>
          </w:p>
        </w:tc>
        <w:tc>
          <w:tcPr>
            <w:tcW w:w="1260" w:type="dxa"/>
          </w:tcPr>
          <w:p w:rsidR="006B57DC" w:rsidRPr="006B57DC" w:rsidRDefault="006B57DC" w:rsidP="006B57DC">
            <w:r w:rsidRPr="006B57DC">
              <w:t>0</w:t>
            </w:r>
          </w:p>
        </w:tc>
        <w:tc>
          <w:tcPr>
            <w:tcW w:w="1764" w:type="dxa"/>
            <w:shd w:val="clear" w:color="auto" w:fill="auto"/>
          </w:tcPr>
          <w:p w:rsidR="006B57DC" w:rsidRPr="006B57DC" w:rsidRDefault="006B57DC" w:rsidP="006B57DC">
            <w:r w:rsidRPr="006B57DC">
              <w:t>6</w:t>
            </w:r>
          </w:p>
        </w:tc>
      </w:tr>
      <w:tr w:rsidR="006B57DC" w:rsidRPr="006B57DC" w:rsidTr="00EE28E5">
        <w:trPr>
          <w:cantSplit/>
          <w:trHeight w:hRule="exact" w:val="288"/>
          <w:jc w:val="center"/>
        </w:trPr>
        <w:tc>
          <w:tcPr>
            <w:tcW w:w="4981" w:type="dxa"/>
            <w:shd w:val="clear" w:color="auto" w:fill="D1EBD3"/>
          </w:tcPr>
          <w:p w:rsidR="006B57DC" w:rsidRPr="006B57DC" w:rsidRDefault="006B57DC" w:rsidP="006B57DC">
            <w:pPr>
              <w:rPr>
                <w:b/>
              </w:rPr>
            </w:pPr>
            <w:r w:rsidRPr="006B57DC">
              <w:rPr>
                <w:b/>
              </w:rPr>
              <w:t>Fire Fighters</w:t>
            </w:r>
          </w:p>
        </w:tc>
        <w:tc>
          <w:tcPr>
            <w:tcW w:w="1260" w:type="dxa"/>
            <w:shd w:val="clear" w:color="auto" w:fill="D1EBD3"/>
            <w:vAlign w:val="center"/>
          </w:tcPr>
          <w:p w:rsidR="006B57DC" w:rsidRPr="006B57DC" w:rsidRDefault="006B57DC" w:rsidP="006B57DC">
            <w:pPr>
              <w:rPr>
                <w:b/>
                <w:bCs/>
              </w:rPr>
            </w:pPr>
            <w:r w:rsidRPr="006B57DC">
              <w:rPr>
                <w:b/>
                <w:bCs/>
              </w:rPr>
              <w:t>60</w:t>
            </w:r>
          </w:p>
        </w:tc>
        <w:tc>
          <w:tcPr>
            <w:tcW w:w="1260" w:type="dxa"/>
            <w:shd w:val="clear" w:color="auto" w:fill="D1EBD3"/>
          </w:tcPr>
          <w:p w:rsidR="006B57DC" w:rsidRPr="006B57DC" w:rsidRDefault="006B57DC" w:rsidP="006B57DC">
            <w:pPr>
              <w:rPr>
                <w:b/>
                <w:bCs/>
              </w:rPr>
            </w:pPr>
            <w:r w:rsidRPr="006B57DC">
              <w:rPr>
                <w:b/>
                <w:bCs/>
              </w:rPr>
              <w:t>60</w:t>
            </w:r>
          </w:p>
        </w:tc>
        <w:tc>
          <w:tcPr>
            <w:tcW w:w="1764" w:type="dxa"/>
            <w:shd w:val="clear" w:color="auto" w:fill="D1EBD3"/>
          </w:tcPr>
          <w:p w:rsidR="006B57DC" w:rsidRPr="006B57DC" w:rsidRDefault="006B57DC" w:rsidP="006B57DC">
            <w:pPr>
              <w:rPr>
                <w:b/>
                <w:bCs/>
              </w:rPr>
            </w:pPr>
            <w:r w:rsidRPr="006B57DC">
              <w:rPr>
                <w:b/>
                <w:bCs/>
              </w:rPr>
              <w:t>180</w:t>
            </w:r>
          </w:p>
        </w:tc>
      </w:tr>
      <w:tr w:rsidR="006B57DC" w:rsidRPr="006B57DC" w:rsidTr="00EE28E5">
        <w:trPr>
          <w:cantSplit/>
          <w:trHeight w:hRule="exact" w:val="288"/>
          <w:jc w:val="center"/>
        </w:trPr>
        <w:tc>
          <w:tcPr>
            <w:tcW w:w="4981" w:type="dxa"/>
          </w:tcPr>
          <w:p w:rsidR="006B57DC" w:rsidRPr="006B57DC" w:rsidRDefault="006B57DC" w:rsidP="006B57DC">
            <w:r w:rsidRPr="006B57DC">
              <w:t>Relief Firefighters</w:t>
            </w:r>
          </w:p>
        </w:tc>
        <w:tc>
          <w:tcPr>
            <w:tcW w:w="1260" w:type="dxa"/>
            <w:vAlign w:val="center"/>
          </w:tcPr>
          <w:p w:rsidR="006B57DC" w:rsidRPr="006B57DC" w:rsidRDefault="006B57DC" w:rsidP="006B57DC">
            <w:r w:rsidRPr="006B57DC">
              <w:t>7</w:t>
            </w:r>
          </w:p>
        </w:tc>
        <w:tc>
          <w:tcPr>
            <w:tcW w:w="1260" w:type="dxa"/>
          </w:tcPr>
          <w:p w:rsidR="006B57DC" w:rsidRPr="006B57DC" w:rsidRDefault="006B57DC" w:rsidP="006B57DC">
            <w:r w:rsidRPr="006B57DC">
              <w:t>0</w:t>
            </w:r>
          </w:p>
        </w:tc>
        <w:tc>
          <w:tcPr>
            <w:tcW w:w="1764" w:type="dxa"/>
          </w:tcPr>
          <w:p w:rsidR="006B57DC" w:rsidRPr="006B57DC" w:rsidRDefault="006B57DC" w:rsidP="006B57DC">
            <w:r w:rsidRPr="006B57DC">
              <w:t>21</w:t>
            </w:r>
          </w:p>
        </w:tc>
      </w:tr>
      <w:tr w:rsidR="006B57DC" w:rsidRPr="006B57DC" w:rsidTr="00EE28E5">
        <w:trPr>
          <w:cantSplit/>
          <w:trHeight w:hRule="exact" w:val="288"/>
          <w:jc w:val="center"/>
        </w:trPr>
        <w:tc>
          <w:tcPr>
            <w:tcW w:w="4981" w:type="dxa"/>
            <w:shd w:val="clear" w:color="auto" w:fill="D1EBD3"/>
          </w:tcPr>
          <w:p w:rsidR="006B57DC" w:rsidRPr="006B57DC" w:rsidRDefault="006B57DC" w:rsidP="006B57DC">
            <w:pPr>
              <w:rPr>
                <w:b/>
              </w:rPr>
            </w:pPr>
            <w:r w:rsidRPr="006B57DC">
              <w:rPr>
                <w:b/>
              </w:rPr>
              <w:t>Total</w:t>
            </w:r>
          </w:p>
        </w:tc>
        <w:tc>
          <w:tcPr>
            <w:tcW w:w="1260" w:type="dxa"/>
            <w:shd w:val="clear" w:color="auto" w:fill="D1EBD3"/>
            <w:vAlign w:val="center"/>
          </w:tcPr>
          <w:p w:rsidR="006B57DC" w:rsidRPr="006B57DC" w:rsidRDefault="006B57DC" w:rsidP="006B57DC">
            <w:pPr>
              <w:rPr>
                <w:b/>
                <w:bCs/>
              </w:rPr>
            </w:pPr>
            <w:r w:rsidRPr="006B57DC">
              <w:rPr>
                <w:b/>
                <w:bCs/>
              </w:rPr>
              <w:fldChar w:fldCharType="begin"/>
            </w:r>
            <w:r w:rsidRPr="006B57DC">
              <w:rPr>
                <w:b/>
                <w:bCs/>
              </w:rPr>
              <w:instrText xml:space="preserve"> =SUM(ABOVE) </w:instrText>
            </w:r>
            <w:r w:rsidRPr="006B57DC">
              <w:rPr>
                <w:b/>
                <w:bCs/>
              </w:rPr>
              <w:fldChar w:fldCharType="separate"/>
            </w:r>
            <w:r w:rsidRPr="006B57DC">
              <w:rPr>
                <w:b/>
                <w:bCs/>
              </w:rPr>
              <w:t>88</w:t>
            </w:r>
            <w:r w:rsidRPr="006B57DC">
              <w:fldChar w:fldCharType="end"/>
            </w:r>
          </w:p>
        </w:tc>
        <w:tc>
          <w:tcPr>
            <w:tcW w:w="1260" w:type="dxa"/>
            <w:shd w:val="clear" w:color="auto" w:fill="D1EBD3"/>
          </w:tcPr>
          <w:p w:rsidR="006B57DC" w:rsidRPr="006B57DC" w:rsidRDefault="006B57DC" w:rsidP="006B57DC">
            <w:pPr>
              <w:rPr>
                <w:b/>
                <w:bCs/>
              </w:rPr>
            </w:pPr>
            <w:r w:rsidRPr="006B57DC">
              <w:rPr>
                <w:b/>
                <w:bCs/>
              </w:rPr>
              <w:fldChar w:fldCharType="begin"/>
            </w:r>
            <w:r w:rsidRPr="006B57DC">
              <w:rPr>
                <w:b/>
                <w:bCs/>
              </w:rPr>
              <w:instrText xml:space="preserve"> =SUM(ABOVE) </w:instrText>
            </w:r>
            <w:r w:rsidRPr="006B57DC">
              <w:rPr>
                <w:b/>
                <w:bCs/>
              </w:rPr>
              <w:fldChar w:fldCharType="separate"/>
            </w:r>
            <w:r w:rsidRPr="006B57DC">
              <w:rPr>
                <w:b/>
                <w:bCs/>
              </w:rPr>
              <w:t>79</w:t>
            </w:r>
            <w:r w:rsidRPr="006B57DC">
              <w:fldChar w:fldCharType="end"/>
            </w:r>
          </w:p>
        </w:tc>
        <w:tc>
          <w:tcPr>
            <w:tcW w:w="1764" w:type="dxa"/>
            <w:shd w:val="clear" w:color="auto" w:fill="D1EBD3"/>
          </w:tcPr>
          <w:p w:rsidR="006B57DC" w:rsidRPr="006B57DC" w:rsidRDefault="006B57DC" w:rsidP="006B57DC">
            <w:pPr>
              <w:rPr>
                <w:b/>
                <w:bCs/>
              </w:rPr>
            </w:pPr>
            <w:r w:rsidRPr="006B57DC">
              <w:rPr>
                <w:b/>
                <w:bCs/>
              </w:rPr>
              <w:fldChar w:fldCharType="begin"/>
            </w:r>
            <w:r w:rsidRPr="006B57DC">
              <w:rPr>
                <w:b/>
                <w:bCs/>
              </w:rPr>
              <w:instrText xml:space="preserve"> =SUM(ABOVE) </w:instrText>
            </w:r>
            <w:r w:rsidRPr="006B57DC">
              <w:rPr>
                <w:b/>
                <w:bCs/>
              </w:rPr>
              <w:fldChar w:fldCharType="separate"/>
            </w:r>
            <w:r w:rsidRPr="006B57DC">
              <w:rPr>
                <w:b/>
                <w:bCs/>
              </w:rPr>
              <w:t>264</w:t>
            </w:r>
            <w:r w:rsidRPr="006B57DC">
              <w:fldChar w:fldCharType="end"/>
            </w:r>
          </w:p>
        </w:tc>
      </w:tr>
    </w:tbl>
    <w:p w:rsidR="006B57DC" w:rsidRPr="006B57DC" w:rsidRDefault="006B57DC" w:rsidP="006B57DC"/>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3380"/>
        <w:gridCol w:w="1760"/>
        <w:gridCol w:w="1464"/>
      </w:tblGrid>
      <w:tr w:rsidR="006B57DC" w:rsidRPr="006B57DC" w:rsidTr="00EE28E5">
        <w:trPr>
          <w:cantSplit/>
          <w:trHeight w:hRule="exact" w:val="288"/>
          <w:tblHeader/>
          <w:jc w:val="center"/>
        </w:trPr>
        <w:tc>
          <w:tcPr>
            <w:tcW w:w="2684" w:type="dxa"/>
            <w:shd w:val="clear" w:color="auto" w:fill="8DB3E2"/>
            <w:vAlign w:val="center"/>
          </w:tcPr>
          <w:p w:rsidR="006B57DC" w:rsidRPr="00CA789B" w:rsidRDefault="006B57DC" w:rsidP="006B57DC">
            <w:pPr>
              <w:rPr>
                <w:b/>
              </w:rPr>
            </w:pPr>
            <w:r w:rsidRPr="00CA789B">
              <w:rPr>
                <w:b/>
              </w:rPr>
              <w:t>Apparatus</w:t>
            </w:r>
          </w:p>
        </w:tc>
        <w:tc>
          <w:tcPr>
            <w:tcW w:w="3380" w:type="dxa"/>
            <w:shd w:val="clear" w:color="auto" w:fill="8DB3E2"/>
            <w:vAlign w:val="center"/>
          </w:tcPr>
          <w:p w:rsidR="006B57DC" w:rsidRPr="00CA789B" w:rsidRDefault="006B57DC" w:rsidP="006B57DC">
            <w:pPr>
              <w:rPr>
                <w:b/>
              </w:rPr>
            </w:pPr>
            <w:r w:rsidRPr="00CA789B">
              <w:rPr>
                <w:b/>
              </w:rPr>
              <w:t>Quantity/Description</w:t>
            </w:r>
          </w:p>
        </w:tc>
        <w:tc>
          <w:tcPr>
            <w:tcW w:w="1760" w:type="dxa"/>
            <w:shd w:val="clear" w:color="auto" w:fill="8DB3E2"/>
            <w:vAlign w:val="center"/>
          </w:tcPr>
          <w:p w:rsidR="006B57DC" w:rsidRPr="00CA789B" w:rsidRDefault="006B57DC" w:rsidP="006B57DC">
            <w:pPr>
              <w:rPr>
                <w:b/>
              </w:rPr>
            </w:pPr>
            <w:r w:rsidRPr="00CA789B">
              <w:rPr>
                <w:b/>
              </w:rPr>
              <w:t>Staff</w:t>
            </w:r>
          </w:p>
        </w:tc>
        <w:tc>
          <w:tcPr>
            <w:tcW w:w="1464" w:type="dxa"/>
            <w:shd w:val="clear" w:color="auto" w:fill="8DB3E2"/>
            <w:vAlign w:val="center"/>
          </w:tcPr>
          <w:p w:rsidR="006B57DC" w:rsidRPr="00CA789B" w:rsidRDefault="006B57DC" w:rsidP="006B57DC">
            <w:pPr>
              <w:rPr>
                <w:b/>
              </w:rPr>
            </w:pPr>
            <w:r w:rsidRPr="00CA789B">
              <w:rPr>
                <w:b/>
              </w:rPr>
              <w:t>Quantity</w:t>
            </w:r>
          </w:p>
        </w:tc>
      </w:tr>
      <w:tr w:rsidR="006B57DC" w:rsidRPr="006B57DC" w:rsidTr="00EE28E5">
        <w:trPr>
          <w:cantSplit/>
          <w:trHeight w:hRule="exact" w:val="288"/>
          <w:jc w:val="center"/>
        </w:trPr>
        <w:tc>
          <w:tcPr>
            <w:tcW w:w="2684" w:type="dxa"/>
            <w:vMerge w:val="restart"/>
            <w:vAlign w:val="center"/>
          </w:tcPr>
          <w:p w:rsidR="006B57DC" w:rsidRPr="006B57DC" w:rsidRDefault="006B57DC" w:rsidP="006B57DC">
            <w:r w:rsidRPr="006B57DC">
              <w:t>Engine Companies</w:t>
            </w:r>
          </w:p>
        </w:tc>
        <w:tc>
          <w:tcPr>
            <w:tcW w:w="3380" w:type="dxa"/>
            <w:vMerge w:val="restart"/>
            <w:vAlign w:val="center"/>
          </w:tcPr>
          <w:p w:rsidR="006B57DC" w:rsidRPr="006B57DC" w:rsidRDefault="006B57DC" w:rsidP="006B57DC">
            <w:r w:rsidRPr="006B57DC">
              <w:t>11 – Engine 1*,2,3,4,5,6,7,8,9,10,11</w:t>
            </w:r>
          </w:p>
        </w:tc>
        <w:tc>
          <w:tcPr>
            <w:tcW w:w="1760" w:type="dxa"/>
            <w:vAlign w:val="center"/>
          </w:tcPr>
          <w:p w:rsidR="006B57DC" w:rsidRPr="006B57DC" w:rsidRDefault="006B57DC" w:rsidP="006B57DC">
            <w:r w:rsidRPr="006B57DC">
              <w:t>Officer</w:t>
            </w:r>
          </w:p>
        </w:tc>
        <w:tc>
          <w:tcPr>
            <w:tcW w:w="1464" w:type="dxa"/>
            <w:shd w:val="clear" w:color="auto" w:fill="auto"/>
            <w:vAlign w:val="center"/>
          </w:tcPr>
          <w:p w:rsidR="006B57DC" w:rsidRPr="006B57DC" w:rsidRDefault="006B57DC" w:rsidP="006B57DC">
            <w:r w:rsidRPr="006B57DC">
              <w:t>1</w:t>
            </w:r>
          </w:p>
        </w:tc>
      </w:tr>
      <w:tr w:rsidR="006B57DC" w:rsidRPr="006B57DC" w:rsidTr="00EE28E5">
        <w:trPr>
          <w:cantSplit/>
          <w:trHeight w:hRule="exact" w:val="288"/>
          <w:jc w:val="center"/>
        </w:trPr>
        <w:tc>
          <w:tcPr>
            <w:tcW w:w="2684" w:type="dxa"/>
            <w:vMerge/>
            <w:vAlign w:val="center"/>
          </w:tcPr>
          <w:p w:rsidR="006B57DC" w:rsidRPr="006B57DC" w:rsidRDefault="006B57DC" w:rsidP="006B57DC"/>
        </w:tc>
        <w:tc>
          <w:tcPr>
            <w:tcW w:w="3380" w:type="dxa"/>
            <w:vMerge/>
            <w:vAlign w:val="center"/>
          </w:tcPr>
          <w:p w:rsidR="006B57DC" w:rsidRPr="006B57DC" w:rsidRDefault="006B57DC" w:rsidP="006B57DC"/>
        </w:tc>
        <w:tc>
          <w:tcPr>
            <w:tcW w:w="1760" w:type="dxa"/>
            <w:vAlign w:val="center"/>
          </w:tcPr>
          <w:p w:rsidR="006B57DC" w:rsidRPr="006B57DC" w:rsidRDefault="006B57DC" w:rsidP="006B57DC">
            <w:r w:rsidRPr="006B57DC">
              <w:t>Firefighter</w:t>
            </w:r>
          </w:p>
        </w:tc>
        <w:tc>
          <w:tcPr>
            <w:tcW w:w="1464" w:type="dxa"/>
            <w:shd w:val="clear" w:color="auto" w:fill="auto"/>
            <w:vAlign w:val="center"/>
          </w:tcPr>
          <w:p w:rsidR="006B57DC" w:rsidRPr="006B57DC" w:rsidRDefault="006B57DC" w:rsidP="006B57DC">
            <w:r w:rsidRPr="006B57DC">
              <w:t>3</w:t>
            </w:r>
          </w:p>
        </w:tc>
      </w:tr>
      <w:tr w:rsidR="006B57DC" w:rsidRPr="006B57DC" w:rsidTr="00EE28E5">
        <w:trPr>
          <w:cantSplit/>
          <w:trHeight w:hRule="exact" w:val="288"/>
          <w:jc w:val="center"/>
        </w:trPr>
        <w:tc>
          <w:tcPr>
            <w:tcW w:w="2684" w:type="dxa"/>
            <w:vMerge w:val="restart"/>
            <w:vAlign w:val="center"/>
          </w:tcPr>
          <w:p w:rsidR="006B57DC" w:rsidRPr="006B57DC" w:rsidRDefault="006B57DC" w:rsidP="006B57DC">
            <w:r w:rsidRPr="006B57DC">
              <w:t>Truck Companies</w:t>
            </w:r>
          </w:p>
        </w:tc>
        <w:tc>
          <w:tcPr>
            <w:tcW w:w="3380" w:type="dxa"/>
            <w:vMerge w:val="restart"/>
            <w:vAlign w:val="center"/>
          </w:tcPr>
          <w:p w:rsidR="006B57DC" w:rsidRPr="006B57DC" w:rsidRDefault="006B57DC" w:rsidP="006B57DC">
            <w:r w:rsidRPr="006B57DC">
              <w:t>4 – Truck 1*,3,5,8</w:t>
            </w:r>
          </w:p>
        </w:tc>
        <w:tc>
          <w:tcPr>
            <w:tcW w:w="1760" w:type="dxa"/>
            <w:vAlign w:val="center"/>
          </w:tcPr>
          <w:p w:rsidR="006B57DC" w:rsidRPr="006B57DC" w:rsidRDefault="006B57DC" w:rsidP="006B57DC">
            <w:r w:rsidRPr="006B57DC">
              <w:t>Officer</w:t>
            </w:r>
          </w:p>
        </w:tc>
        <w:tc>
          <w:tcPr>
            <w:tcW w:w="1464" w:type="dxa"/>
            <w:shd w:val="clear" w:color="auto" w:fill="auto"/>
            <w:vAlign w:val="center"/>
          </w:tcPr>
          <w:p w:rsidR="006B57DC" w:rsidRPr="006B57DC" w:rsidRDefault="006B57DC" w:rsidP="006B57DC">
            <w:r w:rsidRPr="006B57DC">
              <w:t>1</w:t>
            </w:r>
          </w:p>
        </w:tc>
      </w:tr>
      <w:tr w:rsidR="006B57DC" w:rsidRPr="006B57DC" w:rsidTr="00EE28E5">
        <w:trPr>
          <w:cantSplit/>
          <w:trHeight w:hRule="exact" w:val="288"/>
          <w:jc w:val="center"/>
        </w:trPr>
        <w:tc>
          <w:tcPr>
            <w:tcW w:w="2684" w:type="dxa"/>
            <w:vMerge/>
            <w:vAlign w:val="center"/>
          </w:tcPr>
          <w:p w:rsidR="006B57DC" w:rsidRPr="006B57DC" w:rsidRDefault="006B57DC" w:rsidP="006B57DC"/>
        </w:tc>
        <w:tc>
          <w:tcPr>
            <w:tcW w:w="3380" w:type="dxa"/>
            <w:vMerge/>
            <w:vAlign w:val="center"/>
          </w:tcPr>
          <w:p w:rsidR="006B57DC" w:rsidRPr="006B57DC" w:rsidRDefault="006B57DC" w:rsidP="006B57DC"/>
        </w:tc>
        <w:tc>
          <w:tcPr>
            <w:tcW w:w="1760" w:type="dxa"/>
            <w:vAlign w:val="center"/>
          </w:tcPr>
          <w:p w:rsidR="006B57DC" w:rsidRPr="006B57DC" w:rsidRDefault="006B57DC" w:rsidP="006B57DC">
            <w:r w:rsidRPr="006B57DC">
              <w:t>Firefighter</w:t>
            </w:r>
          </w:p>
        </w:tc>
        <w:tc>
          <w:tcPr>
            <w:tcW w:w="1464" w:type="dxa"/>
            <w:shd w:val="clear" w:color="auto" w:fill="auto"/>
            <w:vAlign w:val="center"/>
          </w:tcPr>
          <w:p w:rsidR="006B57DC" w:rsidRPr="006B57DC" w:rsidRDefault="006B57DC" w:rsidP="006B57DC">
            <w:r w:rsidRPr="006B57DC">
              <w:t>3</w:t>
            </w:r>
          </w:p>
        </w:tc>
      </w:tr>
      <w:tr w:rsidR="006B57DC" w:rsidRPr="006B57DC" w:rsidTr="00EE28E5">
        <w:trPr>
          <w:cantSplit/>
          <w:trHeight w:hRule="exact" w:val="288"/>
          <w:jc w:val="center"/>
        </w:trPr>
        <w:tc>
          <w:tcPr>
            <w:tcW w:w="2684" w:type="dxa"/>
            <w:vAlign w:val="center"/>
          </w:tcPr>
          <w:p w:rsidR="006B57DC" w:rsidRPr="006B57DC" w:rsidRDefault="006B57DC" w:rsidP="006B57DC">
            <w:r w:rsidRPr="006B57DC">
              <w:t>Rescue Companies</w:t>
            </w:r>
          </w:p>
        </w:tc>
        <w:tc>
          <w:tcPr>
            <w:tcW w:w="3380" w:type="dxa"/>
            <w:vAlign w:val="center"/>
          </w:tcPr>
          <w:p w:rsidR="006B57DC" w:rsidRPr="006B57DC" w:rsidRDefault="006B57DC" w:rsidP="006B57DC">
            <w:r w:rsidRPr="006B57DC">
              <w:t>3 - Rescue 3,5,8</w:t>
            </w:r>
          </w:p>
        </w:tc>
        <w:tc>
          <w:tcPr>
            <w:tcW w:w="1760" w:type="dxa"/>
            <w:vAlign w:val="center"/>
          </w:tcPr>
          <w:p w:rsidR="006B57DC" w:rsidRPr="006B57DC" w:rsidRDefault="006B57DC" w:rsidP="006B57DC">
            <w:r w:rsidRPr="006B57DC">
              <w:t>Firefighter</w:t>
            </w:r>
          </w:p>
        </w:tc>
        <w:tc>
          <w:tcPr>
            <w:tcW w:w="1464" w:type="dxa"/>
            <w:vAlign w:val="center"/>
          </w:tcPr>
          <w:p w:rsidR="006B57DC" w:rsidRPr="006B57DC" w:rsidRDefault="006B57DC" w:rsidP="006B57DC">
            <w:r w:rsidRPr="006B57DC">
              <w:t>2</w:t>
            </w:r>
          </w:p>
        </w:tc>
      </w:tr>
      <w:tr w:rsidR="006B57DC" w:rsidRPr="006B57DC" w:rsidTr="00EE28E5">
        <w:trPr>
          <w:cantSplit/>
          <w:trHeight w:hRule="exact" w:val="288"/>
          <w:jc w:val="center"/>
        </w:trPr>
        <w:tc>
          <w:tcPr>
            <w:tcW w:w="2684" w:type="dxa"/>
            <w:vMerge w:val="restart"/>
            <w:vAlign w:val="center"/>
          </w:tcPr>
          <w:p w:rsidR="006B57DC" w:rsidRPr="006B57DC" w:rsidRDefault="006B57DC" w:rsidP="006B57DC">
            <w:r w:rsidRPr="006B57DC">
              <w:t>Squad</w:t>
            </w:r>
          </w:p>
        </w:tc>
        <w:tc>
          <w:tcPr>
            <w:tcW w:w="3380" w:type="dxa"/>
            <w:vMerge w:val="restart"/>
            <w:vAlign w:val="center"/>
          </w:tcPr>
          <w:p w:rsidR="006B57DC" w:rsidRPr="006B57DC" w:rsidRDefault="006B57DC" w:rsidP="006B57DC">
            <w:r w:rsidRPr="006B57DC">
              <w:t>1 - Squad 1* / Serves as the CCFD Hazardous Materials Unit</w:t>
            </w:r>
          </w:p>
        </w:tc>
        <w:tc>
          <w:tcPr>
            <w:tcW w:w="1760" w:type="dxa"/>
            <w:vAlign w:val="center"/>
          </w:tcPr>
          <w:p w:rsidR="006B57DC" w:rsidRPr="006B57DC" w:rsidRDefault="006B57DC" w:rsidP="006B57DC">
            <w:r w:rsidRPr="006B57DC">
              <w:t>Officer</w:t>
            </w:r>
          </w:p>
        </w:tc>
        <w:tc>
          <w:tcPr>
            <w:tcW w:w="1464" w:type="dxa"/>
            <w:shd w:val="clear" w:color="auto" w:fill="auto"/>
            <w:vAlign w:val="center"/>
          </w:tcPr>
          <w:p w:rsidR="006B57DC" w:rsidRPr="006B57DC" w:rsidRDefault="006B57DC" w:rsidP="006B57DC">
            <w:r w:rsidRPr="006B57DC">
              <w:t>1</w:t>
            </w:r>
          </w:p>
        </w:tc>
      </w:tr>
      <w:tr w:rsidR="006B57DC" w:rsidRPr="006B57DC" w:rsidTr="00EE28E5">
        <w:trPr>
          <w:cantSplit/>
          <w:trHeight w:hRule="exact" w:val="288"/>
          <w:jc w:val="center"/>
        </w:trPr>
        <w:tc>
          <w:tcPr>
            <w:tcW w:w="2684" w:type="dxa"/>
            <w:vMerge/>
            <w:vAlign w:val="center"/>
          </w:tcPr>
          <w:p w:rsidR="006B57DC" w:rsidRPr="006B57DC" w:rsidRDefault="006B57DC" w:rsidP="006B57DC"/>
        </w:tc>
        <w:tc>
          <w:tcPr>
            <w:tcW w:w="3380" w:type="dxa"/>
            <w:vMerge/>
            <w:vAlign w:val="center"/>
          </w:tcPr>
          <w:p w:rsidR="006B57DC" w:rsidRPr="006B57DC" w:rsidRDefault="006B57DC" w:rsidP="006B57DC"/>
        </w:tc>
        <w:tc>
          <w:tcPr>
            <w:tcW w:w="1760" w:type="dxa"/>
            <w:vAlign w:val="center"/>
          </w:tcPr>
          <w:p w:rsidR="006B57DC" w:rsidRPr="006B57DC" w:rsidRDefault="006B57DC" w:rsidP="006B57DC">
            <w:r w:rsidRPr="006B57DC">
              <w:t>Firefighter</w:t>
            </w:r>
          </w:p>
        </w:tc>
        <w:tc>
          <w:tcPr>
            <w:tcW w:w="1464" w:type="dxa"/>
            <w:shd w:val="clear" w:color="auto" w:fill="auto"/>
            <w:vAlign w:val="center"/>
          </w:tcPr>
          <w:p w:rsidR="006B57DC" w:rsidRPr="006B57DC" w:rsidRDefault="006B57DC" w:rsidP="006B57DC">
            <w:r w:rsidRPr="006B57DC">
              <w:t>5</w:t>
            </w:r>
          </w:p>
        </w:tc>
      </w:tr>
      <w:tr w:rsidR="006B57DC" w:rsidRPr="006B57DC" w:rsidTr="00EE28E5">
        <w:trPr>
          <w:cantSplit/>
          <w:trHeight w:hRule="exact" w:val="288"/>
          <w:jc w:val="center"/>
        </w:trPr>
        <w:tc>
          <w:tcPr>
            <w:tcW w:w="2684" w:type="dxa"/>
            <w:vAlign w:val="center"/>
          </w:tcPr>
          <w:p w:rsidR="006B57DC" w:rsidRPr="006B57DC" w:rsidRDefault="006B57DC" w:rsidP="006B57DC">
            <w:r w:rsidRPr="006B57DC">
              <w:t>Air Cascade Unit</w:t>
            </w:r>
          </w:p>
        </w:tc>
        <w:tc>
          <w:tcPr>
            <w:tcW w:w="3380" w:type="dxa"/>
            <w:vAlign w:val="center"/>
          </w:tcPr>
          <w:p w:rsidR="006B57DC" w:rsidRPr="006B57DC" w:rsidRDefault="006B57DC" w:rsidP="006B57DC">
            <w:r w:rsidRPr="006B57DC">
              <w:t>1</w:t>
            </w:r>
          </w:p>
        </w:tc>
        <w:tc>
          <w:tcPr>
            <w:tcW w:w="1760" w:type="dxa"/>
            <w:vAlign w:val="center"/>
          </w:tcPr>
          <w:p w:rsidR="006B57DC" w:rsidRPr="006B57DC" w:rsidRDefault="006B57DC" w:rsidP="006B57DC">
            <w:r w:rsidRPr="006B57DC">
              <w:t>Firefighter</w:t>
            </w:r>
          </w:p>
        </w:tc>
        <w:tc>
          <w:tcPr>
            <w:tcW w:w="1464" w:type="dxa"/>
            <w:vAlign w:val="center"/>
          </w:tcPr>
          <w:p w:rsidR="006B57DC" w:rsidRPr="006B57DC" w:rsidRDefault="006B57DC" w:rsidP="006B57DC">
            <w:r w:rsidRPr="006B57DC">
              <w:t>1</w:t>
            </w:r>
          </w:p>
        </w:tc>
      </w:tr>
      <w:tr w:rsidR="006B57DC" w:rsidRPr="006B57DC" w:rsidTr="00EE28E5">
        <w:trPr>
          <w:cantSplit/>
          <w:trHeight w:hRule="exact" w:val="288"/>
          <w:jc w:val="center"/>
        </w:trPr>
        <w:tc>
          <w:tcPr>
            <w:tcW w:w="2684" w:type="dxa"/>
            <w:vAlign w:val="center"/>
          </w:tcPr>
          <w:p w:rsidR="006B57DC" w:rsidRPr="006B57DC" w:rsidRDefault="006B57DC" w:rsidP="006B57DC">
            <w:r w:rsidRPr="006B57DC">
              <w:t>Battalions</w:t>
            </w:r>
          </w:p>
        </w:tc>
        <w:tc>
          <w:tcPr>
            <w:tcW w:w="3380" w:type="dxa"/>
            <w:vAlign w:val="center"/>
          </w:tcPr>
          <w:p w:rsidR="006B57DC" w:rsidRPr="006B57DC" w:rsidRDefault="006B57DC" w:rsidP="006B57DC">
            <w:r w:rsidRPr="006B57DC">
              <w:t>2</w:t>
            </w:r>
          </w:p>
        </w:tc>
        <w:tc>
          <w:tcPr>
            <w:tcW w:w="1760" w:type="dxa"/>
            <w:vAlign w:val="center"/>
          </w:tcPr>
          <w:p w:rsidR="006B57DC" w:rsidRPr="006B57DC" w:rsidRDefault="006B57DC" w:rsidP="006B57DC">
            <w:r w:rsidRPr="006B57DC">
              <w:t>Battalion Chiefs</w:t>
            </w:r>
          </w:p>
        </w:tc>
        <w:tc>
          <w:tcPr>
            <w:tcW w:w="1464" w:type="dxa"/>
            <w:vAlign w:val="center"/>
          </w:tcPr>
          <w:p w:rsidR="006B57DC" w:rsidRPr="006B57DC" w:rsidRDefault="006B57DC" w:rsidP="006B57DC">
            <w:r w:rsidRPr="006B57DC">
              <w:t>2</w:t>
            </w:r>
          </w:p>
        </w:tc>
      </w:tr>
      <w:tr w:rsidR="006B57DC" w:rsidRPr="006B57DC" w:rsidTr="00EE28E5">
        <w:trPr>
          <w:cantSplit/>
          <w:trHeight w:hRule="exact" w:val="288"/>
          <w:jc w:val="center"/>
        </w:trPr>
        <w:tc>
          <w:tcPr>
            <w:tcW w:w="2684" w:type="dxa"/>
            <w:vMerge w:val="restart"/>
            <w:vAlign w:val="center"/>
          </w:tcPr>
          <w:p w:rsidR="006B57DC" w:rsidRPr="006B57DC" w:rsidRDefault="006B57DC" w:rsidP="006B57DC">
            <w:r w:rsidRPr="006B57DC">
              <w:t>Deputy Chief Office</w:t>
            </w:r>
          </w:p>
        </w:tc>
        <w:tc>
          <w:tcPr>
            <w:tcW w:w="3380" w:type="dxa"/>
            <w:vMerge w:val="restart"/>
            <w:vAlign w:val="center"/>
          </w:tcPr>
          <w:p w:rsidR="006B57DC" w:rsidRPr="006B57DC" w:rsidRDefault="006B57DC" w:rsidP="006B57DC"/>
        </w:tc>
        <w:tc>
          <w:tcPr>
            <w:tcW w:w="1760" w:type="dxa"/>
            <w:vAlign w:val="center"/>
          </w:tcPr>
          <w:p w:rsidR="006B57DC" w:rsidRPr="006B57DC" w:rsidRDefault="006B57DC" w:rsidP="006B57DC">
            <w:r w:rsidRPr="006B57DC">
              <w:t>Deputy Chief</w:t>
            </w:r>
          </w:p>
        </w:tc>
        <w:tc>
          <w:tcPr>
            <w:tcW w:w="1464" w:type="dxa"/>
            <w:shd w:val="clear" w:color="auto" w:fill="auto"/>
            <w:vAlign w:val="center"/>
          </w:tcPr>
          <w:p w:rsidR="006B57DC" w:rsidRPr="006B57DC" w:rsidRDefault="006B57DC" w:rsidP="006B57DC">
            <w:r w:rsidRPr="006B57DC">
              <w:t>1</w:t>
            </w:r>
          </w:p>
        </w:tc>
      </w:tr>
      <w:tr w:rsidR="006B57DC" w:rsidRPr="006B57DC" w:rsidTr="00EE28E5">
        <w:trPr>
          <w:cantSplit/>
          <w:trHeight w:hRule="exact" w:val="288"/>
          <w:jc w:val="center"/>
        </w:trPr>
        <w:tc>
          <w:tcPr>
            <w:tcW w:w="2684" w:type="dxa"/>
            <w:vMerge/>
            <w:vAlign w:val="center"/>
          </w:tcPr>
          <w:p w:rsidR="006B57DC" w:rsidRPr="006B57DC" w:rsidRDefault="006B57DC" w:rsidP="006B57DC"/>
        </w:tc>
        <w:tc>
          <w:tcPr>
            <w:tcW w:w="3380" w:type="dxa"/>
            <w:vMerge/>
            <w:vAlign w:val="center"/>
          </w:tcPr>
          <w:p w:rsidR="006B57DC" w:rsidRPr="006B57DC" w:rsidRDefault="006B57DC" w:rsidP="006B57DC"/>
        </w:tc>
        <w:tc>
          <w:tcPr>
            <w:tcW w:w="1760" w:type="dxa"/>
            <w:vAlign w:val="center"/>
          </w:tcPr>
          <w:p w:rsidR="006B57DC" w:rsidRPr="006B57DC" w:rsidRDefault="006B57DC" w:rsidP="006B57DC">
            <w:r w:rsidRPr="006B57DC">
              <w:t>Firefighter</w:t>
            </w:r>
          </w:p>
        </w:tc>
        <w:tc>
          <w:tcPr>
            <w:tcW w:w="1464" w:type="dxa"/>
            <w:shd w:val="clear" w:color="auto" w:fill="auto"/>
            <w:vAlign w:val="center"/>
          </w:tcPr>
          <w:p w:rsidR="006B57DC" w:rsidRPr="006B57DC" w:rsidRDefault="006B57DC" w:rsidP="006B57DC">
            <w:r w:rsidRPr="006B57DC">
              <w:t>1</w:t>
            </w:r>
          </w:p>
        </w:tc>
      </w:tr>
    </w:tbl>
    <w:p w:rsidR="00CA789B" w:rsidRDefault="00CA789B" w:rsidP="006B57DC">
      <w:pPr>
        <w:rPr>
          <w:b/>
          <w:u w:val="single"/>
        </w:rPr>
      </w:pPr>
    </w:p>
    <w:p w:rsidR="006B57DC" w:rsidRPr="00CA789B" w:rsidRDefault="0084255A" w:rsidP="006B57DC">
      <w:pPr>
        <w:rPr>
          <w:b/>
        </w:rPr>
      </w:pPr>
      <w:r>
        <w:rPr>
          <w:b/>
        </w:rPr>
        <w:br w:type="page"/>
      </w:r>
      <w:r w:rsidR="006B57DC" w:rsidRPr="00CA789B">
        <w:rPr>
          <w:b/>
        </w:rPr>
        <w:lastRenderedPageBreak/>
        <w:t>Central City EMS Units</w:t>
      </w:r>
    </w:p>
    <w:p w:rsidR="006B57DC" w:rsidRPr="006B57DC" w:rsidRDefault="006B57DC" w:rsidP="006B57DC"/>
    <w:p w:rsidR="006B57DC" w:rsidRPr="00CA789B" w:rsidRDefault="006B57DC" w:rsidP="006B57DC">
      <w:pPr>
        <w:rPr>
          <w:b/>
        </w:rPr>
      </w:pPr>
      <w:r w:rsidRPr="00CA789B">
        <w:rPr>
          <w:b/>
        </w:rPr>
        <w:t>Unit Assignments Daily Staffing Central City EMS Resource/Staffing Level</w:t>
      </w:r>
    </w:p>
    <w:p w:rsidR="006B57DC" w:rsidRDefault="006B57DC" w:rsidP="006B57DC">
      <w:r w:rsidRPr="006B57DC">
        <w:t>All EMS Note</w:t>
      </w:r>
      <w:r w:rsidR="00854D2E">
        <w:t xml:space="preserve">:  </w:t>
      </w:r>
      <w:r w:rsidRPr="006B57DC">
        <w:t>Ambulances are housed in fire stations that correspond with their call number (</w:t>
      </w:r>
      <w:r w:rsidR="0084255A">
        <w:t xml:space="preserve">e.g., </w:t>
      </w:r>
      <w:r w:rsidRPr="006B57DC">
        <w:t xml:space="preserve">Ambulance 2 housed at Central City </w:t>
      </w:r>
      <w:r w:rsidR="00826223">
        <w:t>F</w:t>
      </w:r>
      <w:r w:rsidRPr="006B57DC">
        <w:t xml:space="preserve">ire </w:t>
      </w:r>
      <w:r w:rsidR="00826223">
        <w:t>S</w:t>
      </w:r>
      <w:r w:rsidRPr="006B57DC">
        <w:t>tation 2).</w:t>
      </w:r>
    </w:p>
    <w:p w:rsidR="0084255A" w:rsidRPr="006B57DC" w:rsidRDefault="0084255A" w:rsidP="006B57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7"/>
        <w:gridCol w:w="2899"/>
        <w:gridCol w:w="3500"/>
      </w:tblGrid>
      <w:tr w:rsidR="006B57DC" w:rsidRPr="006B57DC" w:rsidTr="00EE28E5">
        <w:trPr>
          <w:cantSplit/>
          <w:jc w:val="center"/>
        </w:trPr>
        <w:tc>
          <w:tcPr>
            <w:tcW w:w="3181" w:type="dxa"/>
            <w:shd w:val="clear" w:color="auto" w:fill="8DB3E2"/>
          </w:tcPr>
          <w:p w:rsidR="006B57DC" w:rsidRPr="006B57DC" w:rsidRDefault="006B57DC" w:rsidP="006B57DC">
            <w:pPr>
              <w:rPr>
                <w:b/>
              </w:rPr>
            </w:pPr>
            <w:r w:rsidRPr="006B57DC">
              <w:rPr>
                <w:b/>
              </w:rPr>
              <w:t>Ambulance Unit #</w:t>
            </w:r>
          </w:p>
        </w:tc>
        <w:tc>
          <w:tcPr>
            <w:tcW w:w="2902" w:type="dxa"/>
            <w:shd w:val="clear" w:color="auto" w:fill="8DB3E2"/>
          </w:tcPr>
          <w:p w:rsidR="006B57DC" w:rsidRPr="006B57DC" w:rsidRDefault="006B57DC" w:rsidP="006B57DC">
            <w:pPr>
              <w:rPr>
                <w:b/>
              </w:rPr>
            </w:pPr>
            <w:r w:rsidRPr="006B57DC">
              <w:rPr>
                <w:b/>
              </w:rPr>
              <w:t>Ambulance Type</w:t>
            </w:r>
          </w:p>
        </w:tc>
        <w:tc>
          <w:tcPr>
            <w:tcW w:w="3504" w:type="dxa"/>
            <w:shd w:val="clear" w:color="auto" w:fill="8DB3E2"/>
          </w:tcPr>
          <w:p w:rsidR="006B57DC" w:rsidRPr="006B57DC" w:rsidRDefault="006B57DC" w:rsidP="006B57DC">
            <w:pPr>
              <w:rPr>
                <w:b/>
              </w:rPr>
            </w:pPr>
            <w:r w:rsidRPr="006B57DC">
              <w:rPr>
                <w:b/>
              </w:rPr>
              <w:t xml:space="preserve">Staffing </w:t>
            </w:r>
          </w:p>
        </w:tc>
      </w:tr>
      <w:tr w:rsidR="006B57DC" w:rsidRPr="006B57DC" w:rsidTr="00EE28E5">
        <w:trPr>
          <w:cantSplit/>
          <w:trHeight w:hRule="exact" w:val="288"/>
          <w:jc w:val="center"/>
        </w:trPr>
        <w:tc>
          <w:tcPr>
            <w:tcW w:w="3181" w:type="dxa"/>
            <w:vAlign w:val="center"/>
          </w:tcPr>
          <w:p w:rsidR="006B57DC" w:rsidRPr="006B57DC" w:rsidRDefault="006B57DC" w:rsidP="006B57DC">
            <w:r w:rsidRPr="006B57DC">
              <w:t>1</w:t>
            </w:r>
          </w:p>
        </w:tc>
        <w:tc>
          <w:tcPr>
            <w:tcW w:w="2902" w:type="dxa"/>
            <w:vAlign w:val="center"/>
          </w:tcPr>
          <w:p w:rsidR="006B57DC" w:rsidRPr="006B57DC" w:rsidRDefault="00B479A2" w:rsidP="00BB3234">
            <w:r>
              <w:t>Non-</w:t>
            </w:r>
            <w:r w:rsidR="00BB3234">
              <w:t>T</w:t>
            </w:r>
            <w:r w:rsidR="006B57DC" w:rsidRPr="006B57DC">
              <w:t>ransporting Vehicle</w:t>
            </w:r>
          </w:p>
        </w:tc>
        <w:tc>
          <w:tcPr>
            <w:tcW w:w="3504" w:type="dxa"/>
            <w:vAlign w:val="center"/>
          </w:tcPr>
          <w:p w:rsidR="006B57DC" w:rsidRPr="006B57DC" w:rsidRDefault="006B57DC" w:rsidP="006B57DC">
            <w:r w:rsidRPr="006B57DC">
              <w:t xml:space="preserve">1 </w:t>
            </w:r>
            <w:smartTag w:uri="urn:schemas-microsoft-com:office:smarttags" w:element="place">
              <w:r w:rsidRPr="006B57DC">
                <w:t>EMS</w:t>
              </w:r>
            </w:smartTag>
            <w:r w:rsidRPr="006B57DC">
              <w:t xml:space="preserve"> Supervisor (24 hours daily)</w:t>
            </w:r>
          </w:p>
        </w:tc>
      </w:tr>
      <w:tr w:rsidR="006B57DC" w:rsidRPr="006B57DC" w:rsidTr="00EE28E5">
        <w:trPr>
          <w:cantSplit/>
          <w:trHeight w:hRule="exact" w:val="288"/>
          <w:jc w:val="center"/>
        </w:trPr>
        <w:tc>
          <w:tcPr>
            <w:tcW w:w="3181" w:type="dxa"/>
            <w:vAlign w:val="center"/>
          </w:tcPr>
          <w:p w:rsidR="006B57DC" w:rsidRPr="006B57DC" w:rsidRDefault="006B57DC" w:rsidP="006B57DC">
            <w:r w:rsidRPr="006B57DC">
              <w:t>2,4,7,9,11</w:t>
            </w:r>
          </w:p>
        </w:tc>
        <w:tc>
          <w:tcPr>
            <w:tcW w:w="2902" w:type="dxa"/>
            <w:vAlign w:val="center"/>
          </w:tcPr>
          <w:p w:rsidR="006B57DC" w:rsidRPr="006B57DC" w:rsidRDefault="006B57DC" w:rsidP="006B57DC">
            <w:r w:rsidRPr="006B57DC">
              <w:t>ALS</w:t>
            </w:r>
          </w:p>
        </w:tc>
        <w:tc>
          <w:tcPr>
            <w:tcW w:w="3504" w:type="dxa"/>
            <w:vAlign w:val="center"/>
          </w:tcPr>
          <w:p w:rsidR="006B57DC" w:rsidRPr="006B57DC" w:rsidRDefault="00B479A2" w:rsidP="006B57DC">
            <w:r>
              <w:t>2 paramedics (EMT-</w:t>
            </w:r>
            <w:r w:rsidR="006B57DC" w:rsidRPr="006B57DC">
              <w:t>P)</w:t>
            </w:r>
          </w:p>
        </w:tc>
      </w:tr>
      <w:tr w:rsidR="006B57DC" w:rsidRPr="006B57DC" w:rsidTr="00EE28E5">
        <w:trPr>
          <w:cantSplit/>
          <w:trHeight w:hRule="exact" w:val="288"/>
          <w:jc w:val="center"/>
        </w:trPr>
        <w:tc>
          <w:tcPr>
            <w:tcW w:w="3181" w:type="dxa"/>
            <w:vAlign w:val="center"/>
          </w:tcPr>
          <w:p w:rsidR="006B57DC" w:rsidRPr="006B57DC" w:rsidRDefault="006B57DC" w:rsidP="006B57DC">
            <w:r w:rsidRPr="006B57DC">
              <w:t>3,5,6,8,10</w:t>
            </w:r>
          </w:p>
        </w:tc>
        <w:tc>
          <w:tcPr>
            <w:tcW w:w="2902" w:type="dxa"/>
            <w:vAlign w:val="center"/>
          </w:tcPr>
          <w:p w:rsidR="006B57DC" w:rsidRPr="006B57DC" w:rsidRDefault="006B57DC" w:rsidP="006B57DC">
            <w:r w:rsidRPr="006B57DC">
              <w:t>BLS</w:t>
            </w:r>
          </w:p>
        </w:tc>
        <w:tc>
          <w:tcPr>
            <w:tcW w:w="3504" w:type="dxa"/>
            <w:vAlign w:val="center"/>
          </w:tcPr>
          <w:p w:rsidR="006B57DC" w:rsidRPr="006B57DC" w:rsidRDefault="006B57DC" w:rsidP="006B57DC">
            <w:r w:rsidRPr="006B57DC">
              <w:t>2 EMTs</w:t>
            </w:r>
          </w:p>
          <w:p w:rsidR="006B57DC" w:rsidRPr="006B57DC" w:rsidRDefault="006B57DC" w:rsidP="006B57DC"/>
          <w:p w:rsidR="006B57DC" w:rsidRPr="006B57DC" w:rsidRDefault="006B57DC" w:rsidP="006B57DC"/>
        </w:tc>
      </w:tr>
    </w:tbl>
    <w:p w:rsidR="006B57DC" w:rsidRPr="006B57DC" w:rsidRDefault="006B57DC" w:rsidP="006B57DC"/>
    <w:tbl>
      <w:tblPr>
        <w:tblpPr w:leftFromText="180" w:rightFromText="180" w:vertAnchor="text" w:horzAnchor="page" w:tblpX="7288" w:tblpY="655"/>
        <w:tblW w:w="22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3056"/>
      </w:tblGrid>
      <w:tr w:rsidR="006B57DC" w:rsidRPr="006B57DC" w:rsidTr="002D1611">
        <w:trPr>
          <w:cantSplit/>
          <w:trHeight w:hRule="exact" w:val="550"/>
          <w:tblHeader/>
        </w:trPr>
        <w:tc>
          <w:tcPr>
            <w:tcW w:w="1521" w:type="pct"/>
            <w:shd w:val="clear" w:color="auto" w:fill="8DB3E2"/>
            <w:vAlign w:val="center"/>
          </w:tcPr>
          <w:p w:rsidR="006B57DC" w:rsidRPr="006B57DC" w:rsidRDefault="006B57DC" w:rsidP="002D1611">
            <w:pPr>
              <w:rPr>
                <w:b/>
              </w:rPr>
            </w:pPr>
            <w:r w:rsidRPr="006B57DC">
              <w:rPr>
                <w:b/>
              </w:rPr>
              <w:t>Location</w:t>
            </w:r>
            <w:r w:rsidR="002D1611">
              <w:rPr>
                <w:b/>
              </w:rPr>
              <w:t xml:space="preserve"> </w:t>
            </w:r>
            <w:r w:rsidRPr="006B57DC">
              <w:rPr>
                <w:b/>
              </w:rPr>
              <w:t>on Map</w:t>
            </w:r>
          </w:p>
        </w:tc>
        <w:tc>
          <w:tcPr>
            <w:tcW w:w="3479" w:type="pct"/>
            <w:shd w:val="clear" w:color="auto" w:fill="8DB3E2"/>
            <w:vAlign w:val="center"/>
          </w:tcPr>
          <w:p w:rsidR="006B57DC" w:rsidRPr="006B57DC" w:rsidRDefault="006B57DC" w:rsidP="0084255A">
            <w:pPr>
              <w:rPr>
                <w:b/>
              </w:rPr>
            </w:pPr>
            <w:r w:rsidRPr="006B57DC">
              <w:rPr>
                <w:b/>
              </w:rPr>
              <w:t>Name</w:t>
            </w:r>
          </w:p>
        </w:tc>
      </w:tr>
      <w:tr w:rsidR="006B57DC" w:rsidRPr="006B57DC" w:rsidTr="0084255A">
        <w:trPr>
          <w:cantSplit/>
          <w:trHeight w:hRule="exact" w:val="288"/>
        </w:trPr>
        <w:tc>
          <w:tcPr>
            <w:tcW w:w="1521" w:type="pct"/>
          </w:tcPr>
          <w:p w:rsidR="006B57DC" w:rsidRPr="006B57DC" w:rsidRDefault="006B57DC" w:rsidP="0084255A">
            <w:r w:rsidRPr="006B57DC">
              <w:t>32</w:t>
            </w:r>
          </w:p>
        </w:tc>
        <w:tc>
          <w:tcPr>
            <w:tcW w:w="3479" w:type="pct"/>
          </w:tcPr>
          <w:p w:rsidR="006B57DC" w:rsidRPr="006B57DC" w:rsidRDefault="006B57DC" w:rsidP="0084255A">
            <w:r w:rsidRPr="006B57DC">
              <w:t>McDonald Stadium</w:t>
            </w:r>
          </w:p>
        </w:tc>
      </w:tr>
      <w:tr w:rsidR="006B57DC" w:rsidRPr="006B57DC" w:rsidTr="0084255A">
        <w:trPr>
          <w:cantSplit/>
          <w:trHeight w:hRule="exact" w:val="288"/>
        </w:trPr>
        <w:tc>
          <w:tcPr>
            <w:tcW w:w="1521" w:type="pct"/>
          </w:tcPr>
          <w:p w:rsidR="006B57DC" w:rsidRPr="006B57DC" w:rsidRDefault="006B57DC" w:rsidP="0084255A">
            <w:r w:rsidRPr="006B57DC">
              <w:t>33</w:t>
            </w:r>
          </w:p>
        </w:tc>
        <w:tc>
          <w:tcPr>
            <w:tcW w:w="3479" w:type="pct"/>
          </w:tcPr>
          <w:p w:rsidR="006B57DC" w:rsidRPr="006B57DC" w:rsidRDefault="006B57DC" w:rsidP="0084255A">
            <w:r w:rsidRPr="006B57DC">
              <w:t>Phillips Field House</w:t>
            </w:r>
          </w:p>
        </w:tc>
      </w:tr>
      <w:tr w:rsidR="006B57DC" w:rsidRPr="006B57DC" w:rsidTr="0084255A">
        <w:trPr>
          <w:cantSplit/>
          <w:trHeight w:hRule="exact" w:val="288"/>
        </w:trPr>
        <w:tc>
          <w:tcPr>
            <w:tcW w:w="1521" w:type="pct"/>
            <w:tcBorders>
              <w:bottom w:val="single" w:sz="4" w:space="0" w:color="auto"/>
            </w:tcBorders>
          </w:tcPr>
          <w:p w:rsidR="006B57DC" w:rsidRPr="006B57DC" w:rsidRDefault="006B57DC" w:rsidP="0084255A">
            <w:r w:rsidRPr="006B57DC">
              <w:t>34</w:t>
            </w:r>
          </w:p>
        </w:tc>
        <w:tc>
          <w:tcPr>
            <w:tcW w:w="3479" w:type="pct"/>
            <w:tcBorders>
              <w:bottom w:val="single" w:sz="4" w:space="0" w:color="auto"/>
            </w:tcBorders>
          </w:tcPr>
          <w:p w:rsidR="006B57DC" w:rsidRPr="006B57DC" w:rsidRDefault="006B57DC" w:rsidP="0084255A">
            <w:r w:rsidRPr="006B57DC">
              <w:t>Wake House Maintenance</w:t>
            </w:r>
          </w:p>
        </w:tc>
      </w:tr>
      <w:tr w:rsidR="006B57DC" w:rsidRPr="006B57DC" w:rsidTr="0084255A">
        <w:trPr>
          <w:cantSplit/>
          <w:trHeight w:hRule="exact" w:val="288"/>
        </w:trPr>
        <w:tc>
          <w:tcPr>
            <w:tcW w:w="1521" w:type="pct"/>
            <w:tcBorders>
              <w:top w:val="single" w:sz="4" w:space="0" w:color="auto"/>
              <w:left w:val="single" w:sz="4" w:space="0" w:color="auto"/>
              <w:bottom w:val="single" w:sz="4" w:space="0" w:color="auto"/>
              <w:right w:val="single" w:sz="4" w:space="0" w:color="auto"/>
            </w:tcBorders>
          </w:tcPr>
          <w:p w:rsidR="006B57DC" w:rsidRPr="006B57DC" w:rsidRDefault="006B57DC" w:rsidP="0084255A">
            <w:r w:rsidRPr="006B57DC">
              <w:t>57</w:t>
            </w:r>
          </w:p>
        </w:tc>
        <w:tc>
          <w:tcPr>
            <w:tcW w:w="3479" w:type="pct"/>
            <w:tcBorders>
              <w:top w:val="single" w:sz="4" w:space="0" w:color="auto"/>
              <w:left w:val="single" w:sz="4" w:space="0" w:color="auto"/>
              <w:bottom w:val="single" w:sz="4" w:space="0" w:color="auto"/>
              <w:right w:val="single" w:sz="4" w:space="0" w:color="auto"/>
            </w:tcBorders>
          </w:tcPr>
          <w:p w:rsidR="006B57DC" w:rsidRPr="006B57DC" w:rsidRDefault="006B57DC" w:rsidP="0084255A">
            <w:r w:rsidRPr="006B57DC">
              <w:t>War Memorial</w:t>
            </w:r>
          </w:p>
        </w:tc>
      </w:tr>
    </w:tbl>
    <w:p w:rsidR="006B57DC" w:rsidRPr="006B57DC" w:rsidRDefault="00400C39" w:rsidP="006B57DC">
      <w:r>
        <w:rPr>
          <w:noProof/>
        </w:rPr>
        <w:drawing>
          <wp:anchor distT="0" distB="0" distL="114300" distR="114300" simplePos="0" relativeHeight="251657728" behindDoc="1" locked="0" layoutInCell="1" allowOverlap="1">
            <wp:simplePos x="0" y="0"/>
            <wp:positionH relativeFrom="column">
              <wp:posOffset>-262890</wp:posOffset>
            </wp:positionH>
            <wp:positionV relativeFrom="paragraph">
              <wp:posOffset>43815</wp:posOffset>
            </wp:positionV>
            <wp:extent cx="3634740" cy="4149725"/>
            <wp:effectExtent l="0" t="0" r="3810" b="3175"/>
            <wp:wrapTight wrapText="bothSides">
              <wp:wrapPolygon edited="0">
                <wp:start x="7245" y="0"/>
                <wp:lineTo x="0" y="0"/>
                <wp:lineTo x="0" y="15270"/>
                <wp:lineTo x="10755" y="15865"/>
                <wp:lineTo x="4528" y="17452"/>
                <wp:lineTo x="1925" y="18245"/>
                <wp:lineTo x="906" y="18642"/>
                <wp:lineTo x="792" y="19534"/>
                <wp:lineTo x="906" y="20427"/>
                <wp:lineTo x="1132" y="20625"/>
                <wp:lineTo x="4415" y="21418"/>
                <wp:lineTo x="4528" y="21517"/>
                <wp:lineTo x="17434" y="21517"/>
                <wp:lineTo x="17660" y="17948"/>
                <wp:lineTo x="16755" y="17849"/>
                <wp:lineTo x="7019" y="17452"/>
                <wp:lineTo x="10755" y="15865"/>
                <wp:lineTo x="17208" y="15865"/>
                <wp:lineTo x="21509" y="15270"/>
                <wp:lineTo x="21509" y="496"/>
                <wp:lineTo x="13019" y="0"/>
                <wp:lineTo x="7245" y="0"/>
              </wp:wrapPolygon>
            </wp:wrapTight>
            <wp:docPr id="41" name="Picture 1" descr="Central Cit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4740" cy="4149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57DC" w:rsidRPr="006B57DC" w:rsidRDefault="006B57DC" w:rsidP="006B57DC"/>
    <w:p w:rsidR="006B57DC" w:rsidRDefault="00400C39" w:rsidP="0084255A">
      <w:pPr>
        <w:rPr>
          <w:b/>
        </w:rPr>
      </w:pPr>
      <w:r>
        <w:rPr>
          <w:noProof/>
        </w:rPr>
        <mc:AlternateContent>
          <mc:Choice Requires="wps">
            <w:drawing>
              <wp:anchor distT="0" distB="0" distL="114300" distR="114300" simplePos="0" relativeHeight="251656704" behindDoc="0" locked="0" layoutInCell="1" allowOverlap="1">
                <wp:simplePos x="0" y="0"/>
                <wp:positionH relativeFrom="column">
                  <wp:posOffset>-647700</wp:posOffset>
                </wp:positionH>
                <wp:positionV relativeFrom="paragraph">
                  <wp:posOffset>1059815</wp:posOffset>
                </wp:positionV>
                <wp:extent cx="3391535" cy="1965960"/>
                <wp:effectExtent l="19050" t="21590" r="56515" b="69850"/>
                <wp:wrapNone/>
                <wp:docPr id="2"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91535" cy="1965960"/>
                        </a:xfrm>
                        <a:prstGeom prst="straightConnector1">
                          <a:avLst/>
                        </a:prstGeom>
                        <a:noFill/>
                        <a:ln w="28575">
                          <a:solidFill>
                            <a:srgbClr val="00206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51pt;margin-top:83.45pt;width:267.05pt;height:154.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" strokecolor="#002060" strokeweight="2.25pt">
                <v:stroke endarrow="block"/>
              </v:shape>
            </w:pict>
          </mc:Fallback>
        </mc:AlternateContent>
      </w:r>
      <w:r>
        <w:rPr>
          <w:noProof/>
        </w:rPr>
        <w:drawing>
          <wp:anchor distT="0" distB="0" distL="114300" distR="114300" simplePos="0" relativeHeight="251658752" behindDoc="1" locked="0" layoutInCell="1" allowOverlap="1">
            <wp:simplePos x="0" y="0"/>
            <wp:positionH relativeFrom="column">
              <wp:posOffset>62865</wp:posOffset>
            </wp:positionH>
            <wp:positionV relativeFrom="paragraph">
              <wp:posOffset>220980</wp:posOffset>
            </wp:positionV>
            <wp:extent cx="3620770" cy="4536440"/>
            <wp:effectExtent l="0" t="0" r="0" b="0"/>
            <wp:wrapTight wrapText="bothSides">
              <wp:wrapPolygon edited="0">
                <wp:start x="2727" y="0"/>
                <wp:lineTo x="0" y="91"/>
                <wp:lineTo x="0" y="16418"/>
                <wp:lineTo x="10796" y="17415"/>
                <wp:lineTo x="1477" y="17688"/>
                <wp:lineTo x="1023" y="17778"/>
                <wp:lineTo x="1023" y="21497"/>
                <wp:lineTo x="20456" y="21497"/>
                <wp:lineTo x="20683" y="18050"/>
                <wp:lineTo x="19206" y="17869"/>
                <wp:lineTo x="10796" y="17415"/>
                <wp:lineTo x="13978" y="17415"/>
                <wp:lineTo x="19660" y="16508"/>
                <wp:lineTo x="19888" y="15329"/>
                <wp:lineTo x="19660" y="14694"/>
                <wp:lineTo x="19092" y="14513"/>
                <wp:lineTo x="20456" y="14059"/>
                <wp:lineTo x="21365" y="13424"/>
                <wp:lineTo x="21479" y="1179"/>
                <wp:lineTo x="4773" y="0"/>
                <wp:lineTo x="2727" y="0"/>
              </wp:wrapPolygon>
            </wp:wrapTight>
            <wp:docPr id="40" name="Picture 4" descr="Central City Grid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20770" cy="45364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5680" behindDoc="0" locked="0" layoutInCell="1" allowOverlap="1">
                <wp:simplePos x="0" y="0"/>
                <wp:positionH relativeFrom="column">
                  <wp:posOffset>5911850</wp:posOffset>
                </wp:positionH>
                <wp:positionV relativeFrom="paragraph">
                  <wp:posOffset>6202680</wp:posOffset>
                </wp:positionV>
                <wp:extent cx="401955" cy="255905"/>
                <wp:effectExtent l="15875" t="20955" r="20320" b="18415"/>
                <wp:wrapNone/>
                <wp:docPr id="1"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955" cy="255905"/>
                        </a:xfrm>
                        <a:prstGeom prst="roundRect">
                          <a:avLst>
                            <a:gd name="adj" fmla="val 16667"/>
                          </a:avLst>
                        </a:prstGeom>
                        <a:noFill/>
                        <a:ln w="28575">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26" style="position:absolute;margin-left:465.5pt;margin-top:488.4pt;width:31.65pt;height:20.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" filled="f" strokecolor="#00b050" strokeweight="2.25pt"/>
            </w:pict>
          </mc:Fallback>
        </mc:AlternateContent>
      </w:r>
      <w:r w:rsidR="006B57DC" w:rsidRPr="006B57DC">
        <w:br w:type="page"/>
      </w:r>
      <w:r w:rsidR="006B57DC" w:rsidRPr="006B57DC">
        <w:rPr>
          <w:b/>
        </w:rPr>
        <w:lastRenderedPageBreak/>
        <w:t>Central City University Campus Buildings</w:t>
      </w:r>
    </w:p>
    <w:p w:rsidR="0084255A" w:rsidRPr="006B57DC" w:rsidRDefault="0084255A" w:rsidP="008425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2601"/>
        <w:gridCol w:w="962"/>
        <w:gridCol w:w="2870"/>
      </w:tblGrid>
      <w:tr w:rsidR="006B57DC" w:rsidRPr="006B57DC" w:rsidTr="00EE28E5">
        <w:trPr>
          <w:cantSplit/>
          <w:trHeight w:hRule="exact" w:val="676"/>
          <w:tblHeader/>
          <w:jc w:val="center"/>
        </w:trPr>
        <w:tc>
          <w:tcPr>
            <w:tcW w:w="0" w:type="auto"/>
            <w:shd w:val="clear" w:color="auto" w:fill="8DB3E2"/>
            <w:vAlign w:val="center"/>
          </w:tcPr>
          <w:p w:rsidR="006B57DC" w:rsidRPr="006B57DC" w:rsidRDefault="006B57DC" w:rsidP="002D1611">
            <w:pPr>
              <w:rPr>
                <w:b/>
              </w:rPr>
            </w:pPr>
            <w:r w:rsidRPr="006B57DC">
              <w:rPr>
                <w:b/>
              </w:rPr>
              <w:t>Location</w:t>
            </w:r>
            <w:r w:rsidR="002D1611">
              <w:rPr>
                <w:b/>
              </w:rPr>
              <w:t xml:space="preserve"> </w:t>
            </w:r>
            <w:r w:rsidR="002D1611">
              <w:rPr>
                <w:b/>
              </w:rPr>
              <w:br/>
            </w:r>
            <w:r w:rsidRPr="006B57DC">
              <w:rPr>
                <w:b/>
              </w:rPr>
              <w:t>on Map</w:t>
            </w:r>
          </w:p>
        </w:tc>
        <w:tc>
          <w:tcPr>
            <w:tcW w:w="0" w:type="auto"/>
            <w:shd w:val="clear" w:color="auto" w:fill="8DB3E2"/>
            <w:vAlign w:val="center"/>
          </w:tcPr>
          <w:p w:rsidR="006B57DC" w:rsidRPr="006B57DC" w:rsidRDefault="006B57DC" w:rsidP="006B57DC">
            <w:pPr>
              <w:rPr>
                <w:b/>
              </w:rPr>
            </w:pPr>
            <w:r w:rsidRPr="006B57DC">
              <w:rPr>
                <w:b/>
              </w:rPr>
              <w:t>Name</w:t>
            </w:r>
          </w:p>
        </w:tc>
        <w:tc>
          <w:tcPr>
            <w:tcW w:w="0" w:type="auto"/>
            <w:shd w:val="clear" w:color="auto" w:fill="8DB3E2"/>
            <w:vAlign w:val="center"/>
          </w:tcPr>
          <w:p w:rsidR="006B57DC" w:rsidRPr="006B57DC" w:rsidRDefault="006B57DC" w:rsidP="006B57DC">
            <w:pPr>
              <w:rPr>
                <w:b/>
              </w:rPr>
            </w:pPr>
            <w:r w:rsidRPr="006B57DC">
              <w:rPr>
                <w:b/>
              </w:rPr>
              <w:t>Stories</w:t>
            </w:r>
          </w:p>
        </w:tc>
        <w:tc>
          <w:tcPr>
            <w:tcW w:w="2629" w:type="dxa"/>
            <w:shd w:val="clear" w:color="auto" w:fill="8DB3E2"/>
            <w:vAlign w:val="center"/>
          </w:tcPr>
          <w:p w:rsidR="006B57DC" w:rsidRPr="006B57DC" w:rsidRDefault="006B57DC" w:rsidP="006B57DC">
            <w:pPr>
              <w:rPr>
                <w:b/>
              </w:rPr>
            </w:pPr>
            <w:r w:rsidRPr="006B57DC">
              <w:rPr>
                <w:b/>
              </w:rPr>
              <w:t>Department or Use</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1</w:t>
            </w:r>
          </w:p>
        </w:tc>
        <w:tc>
          <w:tcPr>
            <w:tcW w:w="0" w:type="auto"/>
            <w:vAlign w:val="bottom"/>
          </w:tcPr>
          <w:p w:rsidR="006B57DC" w:rsidRPr="006B57DC" w:rsidRDefault="006B57DC" w:rsidP="006B57DC">
            <w:r w:rsidRPr="006B57DC">
              <w:t>JC Miller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Physics</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2</w:t>
            </w:r>
          </w:p>
        </w:tc>
        <w:tc>
          <w:tcPr>
            <w:tcW w:w="0" w:type="auto"/>
            <w:vAlign w:val="bottom"/>
          </w:tcPr>
          <w:p w:rsidR="006B57DC" w:rsidRPr="006B57DC" w:rsidRDefault="006B57DC" w:rsidP="006B57DC">
            <w:r w:rsidRPr="006B57DC">
              <w:t>Student Union</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Student Activities</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3</w:t>
            </w:r>
          </w:p>
        </w:tc>
        <w:tc>
          <w:tcPr>
            <w:tcW w:w="0" w:type="auto"/>
            <w:vAlign w:val="bottom"/>
          </w:tcPr>
          <w:p w:rsidR="006B57DC" w:rsidRPr="006B57DC" w:rsidRDefault="006B57DC" w:rsidP="006B57DC">
            <w:r w:rsidRPr="006B57DC">
              <w:t>Alden</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Library</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4</w:t>
            </w:r>
          </w:p>
        </w:tc>
        <w:tc>
          <w:tcPr>
            <w:tcW w:w="0" w:type="auto"/>
            <w:vAlign w:val="bottom"/>
          </w:tcPr>
          <w:p w:rsidR="006B57DC" w:rsidRPr="006B57DC" w:rsidRDefault="006B57DC" w:rsidP="006B57DC">
            <w:r w:rsidRPr="006B57DC">
              <w:t>Memorial Auditorium</w:t>
            </w:r>
          </w:p>
        </w:tc>
        <w:tc>
          <w:tcPr>
            <w:tcW w:w="0" w:type="auto"/>
            <w:vAlign w:val="bottom"/>
          </w:tcPr>
          <w:p w:rsidR="006B57DC" w:rsidRPr="006B57DC" w:rsidRDefault="006B57DC" w:rsidP="006B57DC">
            <w:r w:rsidRPr="006B57DC">
              <w:t>1</w:t>
            </w:r>
          </w:p>
        </w:tc>
        <w:tc>
          <w:tcPr>
            <w:tcW w:w="2629" w:type="dxa"/>
            <w:vAlign w:val="bottom"/>
          </w:tcPr>
          <w:p w:rsidR="006B57DC" w:rsidRPr="006B57DC" w:rsidRDefault="006B57DC" w:rsidP="006B57DC">
            <w:r w:rsidRPr="006B57DC">
              <w:t>Cultural Events</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6</w:t>
            </w:r>
          </w:p>
        </w:tc>
        <w:tc>
          <w:tcPr>
            <w:tcW w:w="0" w:type="auto"/>
            <w:vAlign w:val="bottom"/>
          </w:tcPr>
          <w:p w:rsidR="006B57DC" w:rsidRPr="006B57DC" w:rsidRDefault="006B57DC" w:rsidP="006B57DC">
            <w:r w:rsidRPr="006B57DC">
              <w:t>Bunsen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Chemistry</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8</w:t>
            </w:r>
          </w:p>
        </w:tc>
        <w:tc>
          <w:tcPr>
            <w:tcW w:w="0" w:type="auto"/>
            <w:vAlign w:val="bottom"/>
          </w:tcPr>
          <w:p w:rsidR="006B57DC" w:rsidRPr="006B57DC" w:rsidRDefault="006B57DC" w:rsidP="006B57DC">
            <w:r w:rsidRPr="006B57DC">
              <w:t>Brown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Math</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10</w:t>
            </w:r>
          </w:p>
        </w:tc>
        <w:tc>
          <w:tcPr>
            <w:tcW w:w="0" w:type="auto"/>
            <w:vAlign w:val="bottom"/>
          </w:tcPr>
          <w:p w:rsidR="006B57DC" w:rsidRPr="006B57DC" w:rsidRDefault="006B57DC" w:rsidP="006B57DC">
            <w:r w:rsidRPr="006B57DC">
              <w:t>Young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Psychology/Biology</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12</w:t>
            </w:r>
          </w:p>
        </w:tc>
        <w:tc>
          <w:tcPr>
            <w:tcW w:w="0" w:type="auto"/>
            <w:vAlign w:val="bottom"/>
          </w:tcPr>
          <w:p w:rsidR="006B57DC" w:rsidRPr="006B57DC" w:rsidRDefault="006B57DC" w:rsidP="006B57DC">
            <w:r w:rsidRPr="006B57DC">
              <w:t>Meyer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smartTag w:uri="urn:schemas-microsoft-com:office:smarttags" w:element="place">
              <w:smartTag w:uri="urn:schemas-microsoft-com:office:smarttags" w:element="PlaceName">
                <w:r w:rsidRPr="006B57DC">
                  <w:t>Computer</w:t>
                </w:r>
              </w:smartTag>
              <w:r w:rsidRPr="006B57DC">
                <w:t xml:space="preserve"> </w:t>
              </w:r>
              <w:smartTag w:uri="urn:schemas-microsoft-com:office:smarttags" w:element="PlaceType">
                <w:r w:rsidRPr="006B57DC">
                  <w:t>Center</w:t>
                </w:r>
              </w:smartTag>
            </w:smartTag>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14</w:t>
            </w:r>
          </w:p>
        </w:tc>
        <w:tc>
          <w:tcPr>
            <w:tcW w:w="0" w:type="auto"/>
            <w:vAlign w:val="bottom"/>
          </w:tcPr>
          <w:p w:rsidR="006B57DC" w:rsidRPr="006B57DC" w:rsidRDefault="006B57DC" w:rsidP="006B57DC">
            <w:r w:rsidRPr="006B57DC">
              <w:t>Martin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Engineering</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16</w:t>
            </w:r>
          </w:p>
        </w:tc>
        <w:tc>
          <w:tcPr>
            <w:tcW w:w="0" w:type="auto"/>
            <w:vAlign w:val="bottom"/>
          </w:tcPr>
          <w:p w:rsidR="006B57DC" w:rsidRPr="006B57DC" w:rsidRDefault="006B57DC" w:rsidP="006B57DC">
            <w:proofErr w:type="spellStart"/>
            <w:r w:rsidRPr="006B57DC">
              <w:t>Laye</w:t>
            </w:r>
            <w:proofErr w:type="spellEnd"/>
            <w:r w:rsidRPr="006B57DC">
              <w:t xml:space="preserve"> Hall</w:t>
            </w:r>
          </w:p>
        </w:tc>
        <w:tc>
          <w:tcPr>
            <w:tcW w:w="0" w:type="auto"/>
            <w:vAlign w:val="bottom"/>
          </w:tcPr>
          <w:p w:rsidR="006B57DC" w:rsidRPr="006B57DC" w:rsidRDefault="006B57DC" w:rsidP="006B57DC">
            <w:r w:rsidRPr="006B57DC">
              <w:t>2</w:t>
            </w:r>
          </w:p>
        </w:tc>
        <w:tc>
          <w:tcPr>
            <w:tcW w:w="2629" w:type="dxa"/>
            <w:vAlign w:val="bottom"/>
          </w:tcPr>
          <w:p w:rsidR="006B57DC" w:rsidRPr="006B57DC" w:rsidRDefault="006B57DC" w:rsidP="006B57DC">
            <w:r w:rsidRPr="006B57DC">
              <w:t>Infirmary</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18</w:t>
            </w:r>
          </w:p>
        </w:tc>
        <w:tc>
          <w:tcPr>
            <w:tcW w:w="0" w:type="auto"/>
            <w:vAlign w:val="bottom"/>
          </w:tcPr>
          <w:p w:rsidR="006B57DC" w:rsidRPr="006B57DC" w:rsidRDefault="006B57DC" w:rsidP="006B57DC">
            <w:r w:rsidRPr="006B57DC">
              <w:t>Meehan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Political Science</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20</w:t>
            </w:r>
          </w:p>
        </w:tc>
        <w:tc>
          <w:tcPr>
            <w:tcW w:w="0" w:type="auto"/>
            <w:vAlign w:val="bottom"/>
          </w:tcPr>
          <w:p w:rsidR="006B57DC" w:rsidRPr="006B57DC" w:rsidRDefault="006B57DC" w:rsidP="006B57DC">
            <w:r w:rsidRPr="006B57DC">
              <w:t>Cassidy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Business</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21</w:t>
            </w:r>
          </w:p>
        </w:tc>
        <w:tc>
          <w:tcPr>
            <w:tcW w:w="0" w:type="auto"/>
            <w:vAlign w:val="bottom"/>
          </w:tcPr>
          <w:p w:rsidR="006B57DC" w:rsidRPr="006B57DC" w:rsidRDefault="006B57DC" w:rsidP="006B57DC">
            <w:r w:rsidRPr="006B57DC">
              <w:t>Smith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English</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22</w:t>
            </w:r>
          </w:p>
        </w:tc>
        <w:tc>
          <w:tcPr>
            <w:tcW w:w="0" w:type="auto"/>
            <w:vAlign w:val="bottom"/>
          </w:tcPr>
          <w:p w:rsidR="006B57DC" w:rsidRPr="006B57DC" w:rsidRDefault="006B57DC" w:rsidP="006B57DC">
            <w:proofErr w:type="spellStart"/>
            <w:r w:rsidRPr="006B57DC">
              <w:t>Mager</w:t>
            </w:r>
            <w:proofErr w:type="spellEnd"/>
            <w:r w:rsidRPr="006B57DC">
              <w:t xml:space="preserve">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Education</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23</w:t>
            </w:r>
          </w:p>
        </w:tc>
        <w:tc>
          <w:tcPr>
            <w:tcW w:w="0" w:type="auto"/>
            <w:vAlign w:val="bottom"/>
          </w:tcPr>
          <w:p w:rsidR="006B57DC" w:rsidRPr="006B57DC" w:rsidRDefault="006B57DC" w:rsidP="006B57DC">
            <w:r w:rsidRPr="006B57DC">
              <w:t>Barbee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Geology</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24</w:t>
            </w:r>
          </w:p>
        </w:tc>
        <w:tc>
          <w:tcPr>
            <w:tcW w:w="0" w:type="auto"/>
            <w:vAlign w:val="bottom"/>
          </w:tcPr>
          <w:p w:rsidR="006B57DC" w:rsidRPr="006B57DC" w:rsidRDefault="006B57DC" w:rsidP="006B57DC">
            <w:r w:rsidRPr="006B57DC">
              <w:t>Vogel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Art</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25</w:t>
            </w:r>
          </w:p>
        </w:tc>
        <w:tc>
          <w:tcPr>
            <w:tcW w:w="0" w:type="auto"/>
            <w:vAlign w:val="bottom"/>
          </w:tcPr>
          <w:p w:rsidR="006B57DC" w:rsidRPr="006B57DC" w:rsidRDefault="006B57DC" w:rsidP="006B57DC">
            <w:r w:rsidRPr="006B57DC">
              <w:t>Fowler Communications</w:t>
            </w:r>
          </w:p>
        </w:tc>
        <w:tc>
          <w:tcPr>
            <w:tcW w:w="0" w:type="auto"/>
            <w:vAlign w:val="bottom"/>
          </w:tcPr>
          <w:p w:rsidR="006B57DC" w:rsidRPr="006B57DC" w:rsidRDefault="006B57DC" w:rsidP="006B57DC">
            <w:r w:rsidRPr="006B57DC">
              <w:t>6</w:t>
            </w:r>
          </w:p>
        </w:tc>
        <w:tc>
          <w:tcPr>
            <w:tcW w:w="2629" w:type="dxa"/>
            <w:vAlign w:val="bottom"/>
          </w:tcPr>
          <w:p w:rsidR="006B57DC" w:rsidRPr="006B57DC" w:rsidRDefault="006B57DC" w:rsidP="006B57DC">
            <w:r w:rsidRPr="006B57DC">
              <w:t>Journalism/Communication (WCSU TV &amp; Radio)</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26</w:t>
            </w:r>
          </w:p>
        </w:tc>
        <w:tc>
          <w:tcPr>
            <w:tcW w:w="0" w:type="auto"/>
            <w:vAlign w:val="bottom"/>
          </w:tcPr>
          <w:p w:rsidR="006B57DC" w:rsidRPr="006B57DC" w:rsidRDefault="006B57DC" w:rsidP="006B57DC">
            <w:r w:rsidRPr="006B57DC">
              <w:t>Chapel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Religious Services</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27</w:t>
            </w:r>
          </w:p>
        </w:tc>
        <w:tc>
          <w:tcPr>
            <w:tcW w:w="0" w:type="auto"/>
            <w:vAlign w:val="bottom"/>
          </w:tcPr>
          <w:p w:rsidR="006B57DC" w:rsidRPr="006B57DC" w:rsidRDefault="006B57DC" w:rsidP="006B57DC">
            <w:r w:rsidRPr="006B57DC">
              <w:t>Barrymore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Theater/Dance</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28</w:t>
            </w:r>
          </w:p>
        </w:tc>
        <w:tc>
          <w:tcPr>
            <w:tcW w:w="0" w:type="auto"/>
            <w:vAlign w:val="bottom"/>
          </w:tcPr>
          <w:p w:rsidR="006B57DC" w:rsidRPr="006B57DC" w:rsidRDefault="006B57DC" w:rsidP="006B57DC">
            <w:r w:rsidRPr="006B57DC">
              <w:t>Walters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Philosophy/Sociology</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29</w:t>
            </w:r>
          </w:p>
        </w:tc>
        <w:tc>
          <w:tcPr>
            <w:tcW w:w="0" w:type="auto"/>
            <w:vAlign w:val="bottom"/>
          </w:tcPr>
          <w:p w:rsidR="006B57DC" w:rsidRPr="006B57DC" w:rsidRDefault="006B57DC" w:rsidP="006B57DC">
            <w:r w:rsidRPr="006B57DC">
              <w:t>Harris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Administration</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30</w:t>
            </w:r>
          </w:p>
        </w:tc>
        <w:tc>
          <w:tcPr>
            <w:tcW w:w="0" w:type="auto"/>
            <w:vAlign w:val="bottom"/>
          </w:tcPr>
          <w:p w:rsidR="006B57DC" w:rsidRPr="006B57DC" w:rsidRDefault="006B57DC" w:rsidP="006B57DC">
            <w:r w:rsidRPr="006B57DC">
              <w:t>Cleese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Foreign Language</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31</w:t>
            </w:r>
          </w:p>
        </w:tc>
        <w:tc>
          <w:tcPr>
            <w:tcW w:w="0" w:type="auto"/>
            <w:vAlign w:val="bottom"/>
          </w:tcPr>
          <w:p w:rsidR="006B57DC" w:rsidRPr="006B57DC" w:rsidRDefault="006B57DC" w:rsidP="006B57DC">
            <w:r w:rsidRPr="006B57DC">
              <w:t>Willie Nelson Auditorium</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Music</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34</w:t>
            </w:r>
          </w:p>
        </w:tc>
        <w:tc>
          <w:tcPr>
            <w:tcW w:w="0" w:type="auto"/>
            <w:vAlign w:val="bottom"/>
          </w:tcPr>
          <w:p w:rsidR="006B57DC" w:rsidRPr="006B57DC" w:rsidRDefault="006B57DC" w:rsidP="006B57DC">
            <w:r w:rsidRPr="006B57DC">
              <w:t>Hogan Hall</w:t>
            </w:r>
          </w:p>
        </w:tc>
        <w:tc>
          <w:tcPr>
            <w:tcW w:w="0" w:type="auto"/>
            <w:vAlign w:val="bottom"/>
          </w:tcPr>
          <w:p w:rsidR="006B57DC" w:rsidRPr="006B57DC" w:rsidRDefault="006B57DC" w:rsidP="006B57DC">
            <w:r w:rsidRPr="006B57DC">
              <w:t>4</w:t>
            </w:r>
          </w:p>
        </w:tc>
        <w:tc>
          <w:tcPr>
            <w:tcW w:w="2629" w:type="dxa"/>
            <w:vAlign w:val="bottom"/>
          </w:tcPr>
          <w:p w:rsidR="006B57DC" w:rsidRPr="006B57DC" w:rsidRDefault="006B57DC" w:rsidP="006B57DC">
            <w:r w:rsidRPr="006B57DC">
              <w:t>Health &amp; Recreation (ROTC) Reserve Officer Training Corps</w:t>
            </w:r>
          </w:p>
        </w:tc>
      </w:tr>
      <w:tr w:rsidR="006B57DC" w:rsidRPr="006B57DC" w:rsidTr="00EE28E5">
        <w:trPr>
          <w:cantSplit/>
          <w:trHeight w:hRule="exact" w:val="288"/>
          <w:jc w:val="center"/>
        </w:trPr>
        <w:tc>
          <w:tcPr>
            <w:tcW w:w="0" w:type="auto"/>
            <w:vAlign w:val="bottom"/>
          </w:tcPr>
          <w:p w:rsidR="006B57DC" w:rsidRPr="006B57DC" w:rsidRDefault="006B57DC" w:rsidP="006B57DC">
            <w:r w:rsidRPr="006B57DC">
              <w:t>52</w:t>
            </w:r>
          </w:p>
        </w:tc>
        <w:tc>
          <w:tcPr>
            <w:tcW w:w="0" w:type="auto"/>
            <w:vAlign w:val="bottom"/>
          </w:tcPr>
          <w:p w:rsidR="006B57DC" w:rsidRPr="006B57DC" w:rsidRDefault="006B57DC" w:rsidP="006B57DC">
            <w:r w:rsidRPr="006B57DC">
              <w:t>Hillel House</w:t>
            </w:r>
          </w:p>
        </w:tc>
        <w:tc>
          <w:tcPr>
            <w:tcW w:w="0" w:type="auto"/>
            <w:vAlign w:val="bottom"/>
          </w:tcPr>
          <w:p w:rsidR="006B57DC" w:rsidRPr="006B57DC" w:rsidRDefault="006B57DC" w:rsidP="006B57DC">
            <w:r w:rsidRPr="006B57DC">
              <w:t>2</w:t>
            </w:r>
          </w:p>
        </w:tc>
        <w:tc>
          <w:tcPr>
            <w:tcW w:w="2629" w:type="dxa"/>
            <w:vAlign w:val="bottom"/>
          </w:tcPr>
          <w:p w:rsidR="006B57DC" w:rsidRPr="006B57DC" w:rsidRDefault="006B57DC" w:rsidP="006B57DC">
            <w:r w:rsidRPr="006B57DC">
              <w:t>Visitors</w:t>
            </w:r>
          </w:p>
        </w:tc>
      </w:tr>
    </w:tbl>
    <w:p w:rsidR="006B57DC" w:rsidRPr="006B57DC" w:rsidRDefault="006B57DC" w:rsidP="006B57DC"/>
    <w:p w:rsidR="006B57DC" w:rsidRPr="006B57DC" w:rsidRDefault="006B57DC" w:rsidP="006B57DC">
      <w:pPr>
        <w:rPr>
          <w:b/>
          <w:bCs/>
        </w:rPr>
      </w:pPr>
      <w:r w:rsidRPr="006B57DC">
        <w:rPr>
          <w:b/>
          <w:bCs/>
        </w:rPr>
        <w:t>Incident Communications</w:t>
      </w:r>
    </w:p>
    <w:p w:rsidR="006B57DC" w:rsidRPr="006B57DC" w:rsidRDefault="006B57DC" w:rsidP="006B57DC"/>
    <w:p w:rsidR="006B57DC" w:rsidRPr="006B57DC" w:rsidRDefault="006B57DC" w:rsidP="006B57DC">
      <w:r w:rsidRPr="006B57DC">
        <w:t>Central City and L</w:t>
      </w:r>
      <w:r w:rsidR="006B4EC6">
        <w:t>iberty County have a shared 800-</w:t>
      </w:r>
      <w:r w:rsidRPr="006B57DC">
        <w:t>mHz radio system</w:t>
      </w:r>
      <w:r w:rsidR="00854D2E">
        <w:t xml:space="preserve">.  </w:t>
      </w:r>
      <w:r w:rsidRPr="006B57DC">
        <w:t>Talk Groups include:</w:t>
      </w:r>
    </w:p>
    <w:p w:rsidR="006B57DC" w:rsidRPr="006B57DC" w:rsidRDefault="006B57DC" w:rsidP="006B57DC"/>
    <w:p w:rsidR="006B57DC" w:rsidRPr="006B57DC" w:rsidRDefault="006B57DC" w:rsidP="001E10D2">
      <w:pPr>
        <w:numPr>
          <w:ilvl w:val="0"/>
          <w:numId w:val="9"/>
        </w:numPr>
      </w:pPr>
      <w:r w:rsidRPr="006B57DC">
        <w:t>Fire</w:t>
      </w:r>
      <w:r w:rsidR="00927D1D">
        <w:t xml:space="preserve">:  </w:t>
      </w:r>
      <w:r w:rsidRPr="006B57DC">
        <w:t>Talk Groups 1, 2, 3</w:t>
      </w:r>
    </w:p>
    <w:p w:rsidR="006B57DC" w:rsidRPr="006B57DC" w:rsidRDefault="006B57DC" w:rsidP="001E10D2">
      <w:pPr>
        <w:numPr>
          <w:ilvl w:val="0"/>
          <w:numId w:val="9"/>
        </w:numPr>
      </w:pPr>
      <w:r w:rsidRPr="006B57DC">
        <w:t>Law Enforcement</w:t>
      </w:r>
      <w:r w:rsidR="00854D2E">
        <w:t xml:space="preserve">:  </w:t>
      </w:r>
      <w:r w:rsidRPr="006B57DC">
        <w:t>Talk Groups 4, 5, 6</w:t>
      </w:r>
    </w:p>
    <w:p w:rsidR="006B57DC" w:rsidRPr="006B57DC" w:rsidRDefault="006B57DC" w:rsidP="001E10D2">
      <w:pPr>
        <w:numPr>
          <w:ilvl w:val="0"/>
          <w:numId w:val="9"/>
        </w:numPr>
      </w:pPr>
      <w:r w:rsidRPr="006B57DC">
        <w:t>EMS</w:t>
      </w:r>
      <w:r w:rsidR="00854D2E">
        <w:t xml:space="preserve">:  </w:t>
      </w:r>
      <w:r w:rsidRPr="006B57DC">
        <w:t>Talk Groups 7, 8</w:t>
      </w:r>
    </w:p>
    <w:p w:rsidR="006B57DC" w:rsidRPr="006B57DC" w:rsidRDefault="006B57DC" w:rsidP="001E10D2">
      <w:pPr>
        <w:numPr>
          <w:ilvl w:val="0"/>
          <w:numId w:val="9"/>
        </w:numPr>
      </w:pPr>
      <w:r w:rsidRPr="006B57DC">
        <w:t>Regional Mutual Aid</w:t>
      </w:r>
      <w:r w:rsidR="00854D2E">
        <w:t xml:space="preserve">:  </w:t>
      </w:r>
      <w:r w:rsidRPr="006B57DC">
        <w:t>Talk Groups 9, 10</w:t>
      </w:r>
    </w:p>
    <w:p w:rsidR="006B57DC" w:rsidRPr="006B57DC" w:rsidRDefault="006B57DC" w:rsidP="001E10D2">
      <w:pPr>
        <w:numPr>
          <w:ilvl w:val="0"/>
          <w:numId w:val="9"/>
        </w:numPr>
      </w:pPr>
      <w:r w:rsidRPr="006B57DC">
        <w:t>State Mutual Aid</w:t>
      </w:r>
      <w:r w:rsidR="00854D2E">
        <w:t xml:space="preserve">:  </w:t>
      </w:r>
      <w:r w:rsidRPr="006B57DC">
        <w:t>Talk Group 11</w:t>
      </w:r>
    </w:p>
    <w:p w:rsidR="006B57DC" w:rsidRPr="006B57DC" w:rsidRDefault="006B57DC" w:rsidP="006B57DC"/>
    <w:p w:rsidR="0084255A" w:rsidRDefault="0084255A" w:rsidP="006B57DC">
      <w:pPr>
        <w:sectPr w:rsidR="0084255A" w:rsidSect="00A01E8E">
          <w:headerReference w:type="default" r:id="rId19"/>
          <w:footerReference w:type="default" r:id="rId20"/>
          <w:pgSz w:w="12240" w:h="15840" w:code="1"/>
          <w:pgMar w:top="1440" w:right="1440" w:bottom="1440" w:left="1440" w:header="720" w:footer="675" w:gutter="0"/>
          <w:pgNumType w:start="1"/>
          <w:cols w:space="720"/>
          <w:docGrid w:linePitch="360"/>
        </w:sectPr>
      </w:pPr>
    </w:p>
    <w:p w:rsidR="00DF5F23" w:rsidRDefault="00DF5F23" w:rsidP="00DF5F23">
      <w:pPr>
        <w:pStyle w:val="Heading1"/>
      </w:pPr>
      <w:r>
        <w:lastRenderedPageBreak/>
        <w:t>S</w:t>
      </w:r>
      <w:r w:rsidR="003C19B1">
        <w:t>tudent handout</w:t>
      </w:r>
      <w:r w:rsidRPr="001146EC">
        <w:t xml:space="preserve"> – </w:t>
      </w:r>
      <w:r>
        <w:t>Unit 6</w:t>
      </w:r>
      <w:r w:rsidR="00854D2E">
        <w:t xml:space="preserve">:  </w:t>
      </w:r>
      <w:r>
        <w:t>BASKETBALL GAME Scenario</w:t>
      </w:r>
    </w:p>
    <w:p w:rsidR="0084255A" w:rsidRDefault="0084255A" w:rsidP="0084255A">
      <w:pPr>
        <w:rPr>
          <w:b/>
          <w:bCs/>
        </w:rPr>
      </w:pPr>
    </w:p>
    <w:p w:rsidR="00C61AE9" w:rsidRDefault="00C61AE9" w:rsidP="00C61AE9">
      <w:pPr>
        <w:pStyle w:val="boldtext"/>
      </w:pPr>
      <w:r>
        <w:rPr>
          <w:u w:val="single"/>
        </w:rPr>
        <w:t>Purpose</w:t>
      </w:r>
      <w:r>
        <w:t xml:space="preserve">:  </w:t>
      </w:r>
    </w:p>
    <w:p w:rsidR="00C61AE9" w:rsidRDefault="00C61AE9" w:rsidP="00C61AE9"/>
    <w:p w:rsidR="00C61AE9" w:rsidRDefault="00C61AE9" w:rsidP="00C61AE9">
      <w:r>
        <w:t>The purpose of this activity is to gain an understanding of how resources are ordered and to understand the challenges and strategies for managing resources during an incident.</w:t>
      </w:r>
    </w:p>
    <w:p w:rsidR="00C61AE9" w:rsidRDefault="00C61AE9" w:rsidP="00C61AE9"/>
    <w:p w:rsidR="0084255A" w:rsidRPr="006B57DC" w:rsidRDefault="0084255A" w:rsidP="0084255A">
      <w:pPr>
        <w:rPr>
          <w:b/>
          <w:bCs/>
        </w:rPr>
      </w:pPr>
      <w:r w:rsidRPr="009354D2">
        <w:rPr>
          <w:b/>
          <w:bCs/>
          <w:u w:val="single"/>
        </w:rPr>
        <w:t>Instructions</w:t>
      </w:r>
      <w:r w:rsidRPr="006B57DC">
        <w:rPr>
          <w:b/>
          <w:bCs/>
        </w:rPr>
        <w:t>:</w:t>
      </w:r>
    </w:p>
    <w:p w:rsidR="006B57DC" w:rsidRPr="006B57DC" w:rsidRDefault="006B57DC" w:rsidP="006B57DC">
      <w:pPr>
        <w:rPr>
          <w:b/>
          <w:lang w:val="fr-FR"/>
        </w:rPr>
      </w:pPr>
    </w:p>
    <w:p w:rsidR="00AD1578" w:rsidRDefault="00AD1578" w:rsidP="00AD1578">
      <w:pPr>
        <w:autoSpaceDE w:val="0"/>
        <w:autoSpaceDN w:val="0"/>
        <w:adjustRightInd w:val="0"/>
        <w:rPr>
          <w:rFonts w:cs="Arial"/>
        </w:rPr>
      </w:pPr>
      <w:r>
        <w:rPr>
          <w:rFonts w:cs="Arial"/>
        </w:rPr>
        <w:t>Work in teams to complete the following activity:</w:t>
      </w:r>
    </w:p>
    <w:p w:rsidR="006B57DC" w:rsidRPr="006B57DC" w:rsidRDefault="006B57DC" w:rsidP="006B57DC"/>
    <w:p w:rsidR="006B57DC" w:rsidRPr="006B57DC" w:rsidRDefault="006B57DC" w:rsidP="001E10D2">
      <w:pPr>
        <w:numPr>
          <w:ilvl w:val="0"/>
          <w:numId w:val="5"/>
        </w:numPr>
      </w:pPr>
      <w:r w:rsidRPr="006B57DC">
        <w:t>Review the Operational Planning Worksheet (ICS Form 215) and Safety Analysis (ICS Form 215A) completed in the previous unit.</w:t>
      </w:r>
      <w:r w:rsidRPr="006B57DC">
        <w:br/>
      </w:r>
    </w:p>
    <w:p w:rsidR="00AD1578" w:rsidRDefault="00AD1578" w:rsidP="00AD1578">
      <w:pPr>
        <w:numPr>
          <w:ilvl w:val="0"/>
          <w:numId w:val="5"/>
        </w:numPr>
        <w:autoSpaceDE w:val="0"/>
        <w:autoSpaceDN w:val="0"/>
        <w:adjustRightInd w:val="0"/>
        <w:rPr>
          <w:rFonts w:cs="Arial"/>
        </w:r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6B57DC" w:rsidRPr="006B57DC" w:rsidRDefault="006B57DC" w:rsidP="001E10D2">
      <w:pPr>
        <w:numPr>
          <w:ilvl w:val="0"/>
          <w:numId w:val="5"/>
        </w:numPr>
      </w:pPr>
      <w:r w:rsidRPr="006B57DC">
        <w:t>Identify the top challenges and strategies for managing resources during this incident.</w:t>
      </w:r>
      <w:r w:rsidRPr="006B57DC">
        <w:br/>
      </w:r>
    </w:p>
    <w:p w:rsidR="006B57DC" w:rsidRPr="006B57DC" w:rsidRDefault="006B57DC" w:rsidP="001E10D2">
      <w:pPr>
        <w:numPr>
          <w:ilvl w:val="0"/>
          <w:numId w:val="5"/>
        </w:numPr>
      </w:pPr>
      <w:r w:rsidRPr="006B57DC">
        <w:t>Describe the method for evaluating resource effectiveness.</w:t>
      </w:r>
      <w:r w:rsidRPr="006B57DC">
        <w:br/>
      </w:r>
    </w:p>
    <w:p w:rsidR="006B57DC" w:rsidRPr="006B57DC" w:rsidRDefault="006B57DC" w:rsidP="001E10D2">
      <w:pPr>
        <w:numPr>
          <w:ilvl w:val="0"/>
          <w:numId w:val="5"/>
        </w:numPr>
      </w:pPr>
      <w:r w:rsidRPr="006B57DC">
        <w:t>Select a spokesperson and be prepared to present your work in 30 minutes.</w:t>
      </w:r>
      <w:r w:rsidRPr="006B57DC">
        <w:br/>
      </w:r>
    </w:p>
    <w:p w:rsidR="006B57DC" w:rsidRPr="006B57DC" w:rsidRDefault="006B57DC" w:rsidP="006B57DC"/>
    <w:p w:rsidR="00E73CAF" w:rsidRPr="00E73CAF" w:rsidRDefault="00E73CAF" w:rsidP="00E73CAF">
      <w:pPr>
        <w:rPr>
          <w:b/>
        </w:rPr>
      </w:pPr>
      <w:r>
        <w:br w:type="page"/>
      </w:r>
      <w:r w:rsidRPr="00E73CAF">
        <w:rPr>
          <w:b/>
        </w:rPr>
        <w:lastRenderedPageBreak/>
        <w:t>Your Notes:</w:t>
      </w:r>
    </w:p>
    <w:p w:rsidR="00E73CAF" w:rsidRPr="00E73CAF" w:rsidRDefault="00E73CAF" w:rsidP="00E73CAF"/>
    <w:p w:rsidR="00E73CAF" w:rsidRPr="00E73CAF" w:rsidRDefault="00E73CAF" w:rsidP="00E73CAF"/>
    <w:p w:rsidR="0084255A" w:rsidRPr="00E73CAF" w:rsidRDefault="0084255A" w:rsidP="006B57DC">
      <w:pPr>
        <w:rPr>
          <w:b/>
        </w:rPr>
      </w:pPr>
    </w:p>
    <w:p w:rsidR="0084255A" w:rsidRDefault="0084255A" w:rsidP="006B57DC"/>
    <w:p w:rsidR="0084255A" w:rsidRDefault="0084255A" w:rsidP="006B57DC">
      <w:pPr>
        <w:sectPr w:rsidR="0084255A" w:rsidSect="00A01E8E">
          <w:headerReference w:type="default" r:id="rId21"/>
          <w:footerReference w:type="default" r:id="rId22"/>
          <w:pgSz w:w="12240" w:h="15840" w:code="1"/>
          <w:pgMar w:top="1440" w:right="1440" w:bottom="1440" w:left="1440" w:header="720" w:footer="675" w:gutter="0"/>
          <w:pgNumType w:start="1"/>
          <w:cols w:space="720"/>
          <w:docGrid w:linePitch="360"/>
        </w:sectPr>
      </w:pPr>
    </w:p>
    <w:p w:rsidR="00DF5F23" w:rsidRDefault="00DF5F23" w:rsidP="00DF5F23">
      <w:pPr>
        <w:pStyle w:val="Heading1"/>
      </w:pPr>
      <w:r>
        <w:lastRenderedPageBreak/>
        <w:t>S</w:t>
      </w:r>
      <w:r w:rsidR="003C19B1">
        <w:t>tudent handout</w:t>
      </w:r>
      <w:r w:rsidRPr="001146EC">
        <w:t xml:space="preserve"> – </w:t>
      </w:r>
      <w:r>
        <w:t>Unit 7</w:t>
      </w:r>
      <w:r w:rsidR="00854D2E">
        <w:t xml:space="preserve">:  </w:t>
      </w:r>
      <w:r>
        <w:t>BASKETBALL GAME Scenario</w:t>
      </w:r>
    </w:p>
    <w:p w:rsidR="0084255A" w:rsidRDefault="0084255A" w:rsidP="0084255A">
      <w:pPr>
        <w:rPr>
          <w:b/>
          <w:bCs/>
        </w:rPr>
      </w:pPr>
    </w:p>
    <w:p w:rsidR="00C61AE9" w:rsidRDefault="00C61AE9" w:rsidP="00C61AE9">
      <w:r>
        <w:rPr>
          <w:b/>
          <w:u w:val="single"/>
        </w:rPr>
        <w:t>Purpose</w:t>
      </w:r>
      <w:r>
        <w:rPr>
          <w:b/>
        </w:rPr>
        <w:t>:</w:t>
      </w:r>
      <w:r>
        <w:t xml:space="preserve">  </w:t>
      </w:r>
    </w:p>
    <w:p w:rsidR="00C61AE9" w:rsidRDefault="00C61AE9" w:rsidP="00C61AE9"/>
    <w:p w:rsidR="003C70A5" w:rsidRDefault="003C70A5" w:rsidP="003C70A5">
      <w:r>
        <w:t>The purpose of this activity is to develop a Demobilization Plan for a simulated incident.</w:t>
      </w:r>
    </w:p>
    <w:p w:rsidR="00C61AE9" w:rsidRDefault="00C61AE9" w:rsidP="00C61AE9"/>
    <w:p w:rsidR="003C19B1" w:rsidRPr="003C19B1" w:rsidRDefault="003C19B1" w:rsidP="006B57DC">
      <w:pPr>
        <w:rPr>
          <w:b/>
        </w:rPr>
      </w:pPr>
      <w:r w:rsidRPr="00497FE9">
        <w:rPr>
          <w:b/>
          <w:u w:val="single"/>
        </w:rPr>
        <w:t>Instructions</w:t>
      </w:r>
      <w:r w:rsidRPr="003C19B1">
        <w:rPr>
          <w:b/>
        </w:rPr>
        <w:t>:</w:t>
      </w:r>
    </w:p>
    <w:p w:rsidR="003C19B1" w:rsidRDefault="003C19B1" w:rsidP="006B57DC"/>
    <w:p w:rsidR="006B57DC" w:rsidRPr="006B57DC" w:rsidRDefault="00497FE9" w:rsidP="006B57DC">
      <w:r>
        <w:t>W</w:t>
      </w:r>
      <w:r w:rsidR="006B57DC" w:rsidRPr="006B57DC">
        <w:t>ork as a team to complete the following activities:</w:t>
      </w:r>
    </w:p>
    <w:p w:rsidR="006B57DC" w:rsidRPr="006B57DC" w:rsidRDefault="006B57DC" w:rsidP="006B57DC"/>
    <w:p w:rsidR="006B57DC" w:rsidRPr="006B57DC" w:rsidRDefault="006B57DC" w:rsidP="001E10D2">
      <w:pPr>
        <w:numPr>
          <w:ilvl w:val="0"/>
          <w:numId w:val="6"/>
        </w:numPr>
      </w:pPr>
      <w:r w:rsidRPr="006B57DC">
        <w:t xml:space="preserve">Review the information you developed in all of the previous </w:t>
      </w:r>
      <w:r w:rsidR="00700B29" w:rsidRPr="00700B29">
        <w:rPr>
          <w:bCs/>
        </w:rPr>
        <w:t>activities</w:t>
      </w:r>
      <w:r w:rsidRPr="006B57DC">
        <w:t xml:space="preserve"> and the scenario update</w:t>
      </w:r>
      <w:r w:rsidR="007019D9">
        <w:t>s</w:t>
      </w:r>
      <w:r w:rsidR="00854D2E">
        <w:t xml:space="preserve">.  </w:t>
      </w:r>
      <w:r w:rsidRPr="006B57DC">
        <w:br/>
      </w:r>
    </w:p>
    <w:p w:rsidR="006B57DC" w:rsidRPr="006B57DC" w:rsidRDefault="006B57DC" w:rsidP="001E10D2">
      <w:pPr>
        <w:numPr>
          <w:ilvl w:val="0"/>
          <w:numId w:val="6"/>
        </w:numPr>
      </w:pPr>
      <w:r w:rsidRPr="006B57DC">
        <w:t xml:space="preserve">Write a </w:t>
      </w:r>
      <w:r w:rsidR="00C61AE9">
        <w:t>Demobilization Plan</w:t>
      </w:r>
      <w:r w:rsidRPr="006B57DC">
        <w:t xml:space="preserve"> using the five elements described in </w:t>
      </w:r>
      <w:r w:rsidR="00AD1340">
        <w:t>Unit 7</w:t>
      </w:r>
      <w:r w:rsidRPr="006B57DC">
        <w:t>.</w:t>
      </w:r>
      <w:r w:rsidRPr="006B57DC">
        <w:br/>
      </w:r>
    </w:p>
    <w:p w:rsidR="006B57DC" w:rsidRPr="006B57DC" w:rsidRDefault="006B57DC" w:rsidP="001E10D2">
      <w:pPr>
        <w:numPr>
          <w:ilvl w:val="0"/>
          <w:numId w:val="6"/>
        </w:numPr>
      </w:pPr>
      <w:r w:rsidRPr="006B57DC">
        <w:t>Develop a detailed agenda for a closeout briefing to be presented to the Mayor of Central City and the Chancellor</w:t>
      </w:r>
      <w:r w:rsidR="007019D9">
        <w:t>.</w:t>
      </w:r>
    </w:p>
    <w:p w:rsidR="006B57DC" w:rsidRPr="006B57DC" w:rsidRDefault="006B57DC" w:rsidP="006B57DC"/>
    <w:p w:rsidR="006B57DC" w:rsidRPr="006B57DC" w:rsidRDefault="006B57DC" w:rsidP="001E10D2">
      <w:pPr>
        <w:numPr>
          <w:ilvl w:val="0"/>
          <w:numId w:val="6"/>
        </w:numPr>
      </w:pPr>
      <w:r w:rsidRPr="006B57DC">
        <w:t>Select a spokesperson and be prepared to present your work in 45 minutes.</w:t>
      </w:r>
    </w:p>
    <w:p w:rsidR="006B57DC" w:rsidRPr="006B57DC" w:rsidRDefault="006B57DC" w:rsidP="006B57DC"/>
    <w:p w:rsidR="00497FE9" w:rsidRDefault="00497FE9" w:rsidP="006B57DC">
      <w:pPr>
        <w:rPr>
          <w:b/>
          <w:bCs/>
        </w:rPr>
      </w:pPr>
    </w:p>
    <w:p w:rsidR="00497FE9" w:rsidRDefault="0087359C" w:rsidP="006B57DC">
      <w:pPr>
        <w:rPr>
          <w:b/>
          <w:bCs/>
        </w:rPr>
      </w:pPr>
      <w:r>
        <w:rPr>
          <w:b/>
          <w:bCs/>
          <w:u w:val="single"/>
        </w:rPr>
        <w:br w:type="page"/>
      </w:r>
      <w:r w:rsidR="006B57DC" w:rsidRPr="007019D9">
        <w:rPr>
          <w:b/>
          <w:bCs/>
          <w:u w:val="single"/>
        </w:rPr>
        <w:lastRenderedPageBreak/>
        <w:t>Scenario Update</w:t>
      </w:r>
      <w:r w:rsidR="00854D2E">
        <w:rPr>
          <w:b/>
          <w:bCs/>
        </w:rPr>
        <w:t xml:space="preserve">:  </w:t>
      </w:r>
    </w:p>
    <w:p w:rsidR="00497FE9" w:rsidRDefault="00497FE9" w:rsidP="006B57DC">
      <w:pPr>
        <w:rPr>
          <w:b/>
          <w:bCs/>
        </w:rPr>
      </w:pPr>
    </w:p>
    <w:p w:rsidR="00B479A2" w:rsidRPr="000E13E2" w:rsidRDefault="00B479A2" w:rsidP="00B479A2">
      <w:r w:rsidRPr="000E13E2">
        <w:t>Friday evening, April 7</w:t>
      </w:r>
      <w:r w:rsidRPr="000E13E2">
        <w:rPr>
          <w:vertAlign w:val="superscript"/>
        </w:rPr>
        <w:t>th</w:t>
      </w:r>
      <w:r w:rsidRPr="00B84AD6">
        <w:t xml:space="preserve">, </w:t>
      </w:r>
      <w:r w:rsidRPr="000E13E2">
        <w:t>Cen</w:t>
      </w:r>
      <w:r>
        <w:t>tral City was hit with blizzard-</w:t>
      </w:r>
      <w:r w:rsidRPr="000E13E2">
        <w:t>like conditions that triggered a winter storm alert</w:t>
      </w:r>
      <w:r>
        <w:t>,</w:t>
      </w:r>
      <w:r w:rsidRPr="000E13E2">
        <w:t xml:space="preserve"> causing Central City to activate its winter weather plan</w:t>
      </w:r>
      <w:r>
        <w:t xml:space="preserve">.  </w:t>
      </w:r>
      <w:r w:rsidRPr="000E13E2">
        <w:t>Good planning, a warming trend early Saturday morning, and a stockpile of resources allowed Central City DPW to manage the snowfall and have the streets in good</w:t>
      </w:r>
      <w:r>
        <w:t xml:space="preserve"> winter driving condition by 13</w:t>
      </w:r>
      <w:r w:rsidRPr="000E13E2">
        <w:t>00 hours on Saturday</w:t>
      </w:r>
      <w:r>
        <w:t xml:space="preserve">.  </w:t>
      </w:r>
    </w:p>
    <w:p w:rsidR="00B479A2" w:rsidRPr="000E13E2" w:rsidRDefault="00B479A2" w:rsidP="00B479A2"/>
    <w:p w:rsidR="00B479A2" w:rsidRPr="000E13E2" w:rsidRDefault="00B479A2" w:rsidP="00B479A2">
      <w:r w:rsidRPr="000E13E2">
        <w:t xml:space="preserve">There </w:t>
      </w:r>
      <w:r>
        <w:t xml:space="preserve">was </w:t>
      </w:r>
      <w:r w:rsidRPr="000E13E2">
        <w:t>a small contingent of protesters present in the parking lot across from Phillips Field House</w:t>
      </w:r>
      <w:r>
        <w:t>,</w:t>
      </w:r>
      <w:r w:rsidRPr="000E13E2">
        <w:t xml:space="preserve"> but a combination of cold weather and a significant police presence kept the protest to a minimum</w:t>
      </w:r>
      <w:r>
        <w:t xml:space="preserve">.  </w:t>
      </w:r>
      <w:r w:rsidRPr="000E13E2">
        <w:t>The CSU Chancellor did meet with the protesters in the parking lot prior to the game and this also seemed to calm them.</w:t>
      </w:r>
    </w:p>
    <w:p w:rsidR="00B479A2" w:rsidRPr="000E13E2" w:rsidRDefault="00B479A2" w:rsidP="00B479A2"/>
    <w:p w:rsidR="00B479A2" w:rsidRPr="000E13E2" w:rsidRDefault="00B479A2" w:rsidP="00B479A2">
      <w:pPr>
        <w:rPr>
          <w:b/>
          <w:bCs/>
        </w:rPr>
      </w:pPr>
      <w:r w:rsidRPr="000E13E2">
        <w:t xml:space="preserve">The CSU </w:t>
      </w:r>
      <w:proofErr w:type="spellStart"/>
      <w:r w:rsidRPr="000E13E2">
        <w:t>Warhawks</w:t>
      </w:r>
      <w:proofErr w:type="spellEnd"/>
      <w:r w:rsidRPr="000E13E2">
        <w:t xml:space="preserve"> won the game</w:t>
      </w:r>
      <w:r>
        <w:t>,</w:t>
      </w:r>
      <w:r w:rsidRPr="000E13E2">
        <w:t xml:space="preserve"> causing many excited fans to leave the game and continue celebrating in the nearby bars and restaurants</w:t>
      </w:r>
      <w:r>
        <w:t xml:space="preserve">.  </w:t>
      </w:r>
      <w:r w:rsidRPr="000E13E2">
        <w:t>Chief Schneider has asked that enough officers be kept on duty to manage the celebratory crowd and that all unneeded resources be demobilized</w:t>
      </w:r>
      <w:r>
        <w:t xml:space="preserve">.  </w:t>
      </w:r>
    </w:p>
    <w:p w:rsidR="006B57DC" w:rsidRPr="006B57DC" w:rsidRDefault="006B57DC" w:rsidP="006B57DC"/>
    <w:p w:rsidR="006B57DC" w:rsidRPr="006B57DC" w:rsidRDefault="006B57DC" w:rsidP="006B57DC"/>
    <w:p w:rsidR="006B57DC" w:rsidRPr="006B57DC" w:rsidRDefault="006B57DC" w:rsidP="006B57DC"/>
    <w:p w:rsidR="006B57DC" w:rsidRPr="006B57DC" w:rsidRDefault="006B57DC" w:rsidP="006B57DC"/>
    <w:p w:rsidR="00A01E8E" w:rsidRDefault="00A01E8E" w:rsidP="001146EC"/>
    <w:sectPr w:rsidR="00A01E8E" w:rsidSect="00A01E8E">
      <w:headerReference w:type="default" r:id="rId23"/>
      <w:footerReference w:type="default" r:id="rId24"/>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68F" w:rsidRDefault="00D1768F" w:rsidP="00677538">
      <w:r>
        <w:separator/>
      </w:r>
    </w:p>
  </w:endnote>
  <w:endnote w:type="continuationSeparator" w:id="0">
    <w:p w:rsidR="00D1768F" w:rsidRDefault="00D1768F"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7F" w:rsidRPr="00322E6D" w:rsidRDefault="009E5B7F" w:rsidP="00681499">
    <w:pPr>
      <w:pStyle w:val="Footer"/>
    </w:pPr>
    <w:r w:rsidRPr="00322E6D">
      <w:t xml:space="preserve">FEMA Response: </w:t>
    </w:r>
    <w:r>
      <w:t xml:space="preserve"> </w:t>
    </w:r>
    <w:r w:rsidRPr="00322E6D">
      <w:t>Keystone Principles, Tenets, and Concepts Workshop (E/L821)</w:t>
    </w:r>
  </w:p>
  <w:p w:rsidR="009E5B7F" w:rsidRPr="004D1F84" w:rsidRDefault="009E5B7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7F" w:rsidRPr="00681499" w:rsidRDefault="00C247E9" w:rsidP="00681499">
    <w:pPr>
      <w:pStyle w:val="Footer"/>
    </w:pPr>
    <w:r>
      <w:t>October 2013</w:t>
    </w:r>
    <w:r w:rsidR="009E5B7F" w:rsidRPr="00681499">
      <w:tab/>
      <w:t xml:space="preserve">ICS-300:  Intermediate ICS for Expanding Incidents </w:t>
    </w:r>
    <w:r w:rsidR="009E5B7F" w:rsidRPr="00681499">
      <w:tab/>
    </w:r>
    <w:r w:rsidR="009E5B7F">
      <w:t>2</w:t>
    </w:r>
    <w:r w:rsidR="009E5B7F" w:rsidRPr="00681499">
      <w:t>-</w:t>
    </w:r>
    <w:r w:rsidR="009E5B7F" w:rsidRPr="00681499">
      <w:fldChar w:fldCharType="begin"/>
    </w:r>
    <w:r w:rsidR="009E5B7F" w:rsidRPr="00681499">
      <w:instrText xml:space="preserve"> PAGE </w:instrText>
    </w:r>
    <w:r w:rsidR="009E5B7F" w:rsidRPr="00681499">
      <w:fldChar w:fldCharType="separate"/>
    </w:r>
    <w:r w:rsidR="00B768E5">
      <w:rPr>
        <w:noProof/>
      </w:rPr>
      <w:t>1</w:t>
    </w:r>
    <w:r w:rsidR="009E5B7F" w:rsidRPr="00681499">
      <w:fldChar w:fldCharType="end"/>
    </w:r>
  </w:p>
  <w:p w:rsidR="009E5B7F" w:rsidRPr="00681499" w:rsidRDefault="009E5B7F" w:rsidP="00681499">
    <w:pPr>
      <w:pStyle w:val="Footer"/>
    </w:pPr>
    <w:r w:rsidRPr="00681499">
      <w:tab/>
    </w:r>
    <w:r w:rsidRPr="00681499">
      <w:tab/>
      <w:t>(</w:t>
    </w:r>
    <w:r>
      <w:t xml:space="preserve">Basketball Game </w:t>
    </w:r>
    <w:r w:rsidRPr="00681499">
      <w:t xml:space="preserve">Scenario:  </w:t>
    </w:r>
    <w:r>
      <w:t>Student Handout</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7F" w:rsidRPr="00681499" w:rsidRDefault="00C247E9" w:rsidP="00681499">
    <w:pPr>
      <w:pStyle w:val="Footer"/>
    </w:pPr>
    <w:r>
      <w:t>October 2013</w:t>
    </w:r>
    <w:r w:rsidR="009E5B7F" w:rsidRPr="00681499">
      <w:tab/>
      <w:t xml:space="preserve">ICS-300:  Intermediate ICS for Expanding Incidents </w:t>
    </w:r>
    <w:r w:rsidR="009E5B7F" w:rsidRPr="00681499">
      <w:tab/>
    </w:r>
    <w:r w:rsidR="009E5B7F">
      <w:t>3-</w:t>
    </w:r>
    <w:r w:rsidR="009E5B7F" w:rsidRPr="00681499">
      <w:fldChar w:fldCharType="begin"/>
    </w:r>
    <w:r w:rsidR="009E5B7F" w:rsidRPr="00681499">
      <w:instrText xml:space="preserve"> PAGE </w:instrText>
    </w:r>
    <w:r w:rsidR="009E5B7F" w:rsidRPr="00681499">
      <w:fldChar w:fldCharType="separate"/>
    </w:r>
    <w:r w:rsidR="00B768E5">
      <w:rPr>
        <w:noProof/>
      </w:rPr>
      <w:t>2</w:t>
    </w:r>
    <w:r w:rsidR="009E5B7F" w:rsidRPr="00681499">
      <w:fldChar w:fldCharType="end"/>
    </w:r>
  </w:p>
  <w:p w:rsidR="009E5B7F" w:rsidRPr="00681499" w:rsidRDefault="009E5B7F" w:rsidP="00681499">
    <w:pPr>
      <w:pStyle w:val="Footer"/>
    </w:pPr>
    <w:r w:rsidRPr="00681499">
      <w:tab/>
    </w:r>
    <w:r w:rsidRPr="00681499">
      <w:tab/>
      <w:t>(</w:t>
    </w:r>
    <w:r>
      <w:t xml:space="preserve">Basketball Game </w:t>
    </w:r>
    <w:r w:rsidRPr="00681499">
      <w:t xml:space="preserve">Scenario:  </w:t>
    </w:r>
    <w:r>
      <w:t>Student Handout</w:t>
    </w:r>
    <w:r w:rsidRPr="00681499">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7F" w:rsidRPr="00681499" w:rsidRDefault="00C247E9" w:rsidP="00681499">
    <w:pPr>
      <w:pStyle w:val="Footer"/>
    </w:pPr>
    <w:r>
      <w:t>October 2013</w:t>
    </w:r>
    <w:r w:rsidR="009E5B7F" w:rsidRPr="00681499">
      <w:tab/>
      <w:t xml:space="preserve">ICS-300:  Intermediate ICS for Expanding Incidents </w:t>
    </w:r>
    <w:r w:rsidR="009E5B7F" w:rsidRPr="00681499">
      <w:tab/>
    </w:r>
    <w:r w:rsidR="009E5B7F">
      <w:t>4</w:t>
    </w:r>
    <w:r w:rsidR="009E5B7F" w:rsidRPr="00681499">
      <w:t>-</w:t>
    </w:r>
    <w:r w:rsidR="009E5B7F" w:rsidRPr="00681499">
      <w:fldChar w:fldCharType="begin"/>
    </w:r>
    <w:r w:rsidR="009E5B7F" w:rsidRPr="00681499">
      <w:instrText xml:space="preserve"> PAGE </w:instrText>
    </w:r>
    <w:r w:rsidR="009E5B7F" w:rsidRPr="00681499">
      <w:fldChar w:fldCharType="separate"/>
    </w:r>
    <w:r w:rsidR="00B768E5">
      <w:rPr>
        <w:noProof/>
      </w:rPr>
      <w:t>4</w:t>
    </w:r>
    <w:r w:rsidR="009E5B7F" w:rsidRPr="00681499">
      <w:fldChar w:fldCharType="end"/>
    </w:r>
  </w:p>
  <w:p w:rsidR="009E5B7F" w:rsidRPr="00681499" w:rsidRDefault="009E5B7F" w:rsidP="00681499">
    <w:pPr>
      <w:pStyle w:val="Footer"/>
    </w:pPr>
    <w:r w:rsidRPr="00681499">
      <w:tab/>
    </w:r>
    <w:r w:rsidRPr="00681499">
      <w:tab/>
      <w:t>(</w:t>
    </w:r>
    <w:r>
      <w:t xml:space="preserve">Basketball Game </w:t>
    </w:r>
    <w:r w:rsidRPr="00681499">
      <w:t xml:space="preserve">Scenario:  </w:t>
    </w:r>
    <w:r>
      <w:t>Student Handout</w:t>
    </w:r>
    <w:r w:rsidRPr="00681499">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7F" w:rsidRPr="00681499" w:rsidRDefault="00C247E9" w:rsidP="00681499">
    <w:pPr>
      <w:pStyle w:val="Footer"/>
    </w:pPr>
    <w:r>
      <w:t>October 2013</w:t>
    </w:r>
    <w:r w:rsidR="009E5B7F" w:rsidRPr="00681499">
      <w:tab/>
      <w:t xml:space="preserve">ICS-300:  Intermediate ICS for Expanding Incidents </w:t>
    </w:r>
    <w:r w:rsidR="009E5B7F" w:rsidRPr="00681499">
      <w:tab/>
    </w:r>
    <w:r w:rsidR="009E5B7F">
      <w:t>5</w:t>
    </w:r>
    <w:r w:rsidR="009E5B7F" w:rsidRPr="00681499">
      <w:t>-</w:t>
    </w:r>
    <w:r w:rsidR="009E5B7F" w:rsidRPr="00681499">
      <w:fldChar w:fldCharType="begin"/>
    </w:r>
    <w:r w:rsidR="009E5B7F" w:rsidRPr="00681499">
      <w:instrText xml:space="preserve"> PAGE </w:instrText>
    </w:r>
    <w:r w:rsidR="009E5B7F" w:rsidRPr="00681499">
      <w:fldChar w:fldCharType="separate"/>
    </w:r>
    <w:r w:rsidR="00B768E5">
      <w:rPr>
        <w:noProof/>
      </w:rPr>
      <w:t>6</w:t>
    </w:r>
    <w:r w:rsidR="009E5B7F" w:rsidRPr="00681499">
      <w:fldChar w:fldCharType="end"/>
    </w:r>
  </w:p>
  <w:p w:rsidR="009E5B7F" w:rsidRPr="00681499" w:rsidRDefault="009E5B7F" w:rsidP="00681499">
    <w:pPr>
      <w:pStyle w:val="Footer"/>
    </w:pPr>
    <w:r w:rsidRPr="00681499">
      <w:tab/>
    </w:r>
    <w:r w:rsidRPr="00681499">
      <w:tab/>
      <w:t>(</w:t>
    </w:r>
    <w:r>
      <w:t xml:space="preserve">Basketball Game </w:t>
    </w:r>
    <w:r w:rsidRPr="00681499">
      <w:t xml:space="preserve">Scenario:  </w:t>
    </w:r>
    <w:r>
      <w:t>Student Handout</w:t>
    </w:r>
    <w:r w:rsidRPr="00681499">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7F" w:rsidRPr="00681499" w:rsidRDefault="00C247E9" w:rsidP="00681499">
    <w:pPr>
      <w:pStyle w:val="Footer"/>
    </w:pPr>
    <w:r>
      <w:t>October 2013</w:t>
    </w:r>
    <w:r w:rsidR="009E5B7F" w:rsidRPr="00681499">
      <w:tab/>
      <w:t xml:space="preserve">ICS-300:  Intermediate ICS for Expanding Incidents </w:t>
    </w:r>
    <w:r w:rsidR="009E5B7F" w:rsidRPr="00681499">
      <w:tab/>
    </w:r>
    <w:r w:rsidR="009E5B7F">
      <w:t>6</w:t>
    </w:r>
    <w:r w:rsidR="009E5B7F" w:rsidRPr="00681499">
      <w:t>-</w:t>
    </w:r>
    <w:r w:rsidR="009E5B7F" w:rsidRPr="00681499">
      <w:fldChar w:fldCharType="begin"/>
    </w:r>
    <w:r w:rsidR="009E5B7F" w:rsidRPr="00681499">
      <w:instrText xml:space="preserve"> PAGE </w:instrText>
    </w:r>
    <w:r w:rsidR="009E5B7F" w:rsidRPr="00681499">
      <w:fldChar w:fldCharType="separate"/>
    </w:r>
    <w:r w:rsidR="00B768E5">
      <w:rPr>
        <w:noProof/>
      </w:rPr>
      <w:t>2</w:t>
    </w:r>
    <w:r w:rsidR="009E5B7F" w:rsidRPr="00681499">
      <w:fldChar w:fldCharType="end"/>
    </w:r>
  </w:p>
  <w:p w:rsidR="009E5B7F" w:rsidRPr="00681499" w:rsidRDefault="009E5B7F" w:rsidP="00681499">
    <w:pPr>
      <w:pStyle w:val="Footer"/>
    </w:pPr>
    <w:r w:rsidRPr="00681499">
      <w:tab/>
    </w:r>
    <w:r w:rsidRPr="00681499">
      <w:tab/>
      <w:t>(</w:t>
    </w:r>
    <w:r>
      <w:t xml:space="preserve">Basketball Game </w:t>
    </w:r>
    <w:r w:rsidRPr="00681499">
      <w:t xml:space="preserve">Scenario:  </w:t>
    </w:r>
    <w:r>
      <w:t>Student Handout</w:t>
    </w:r>
    <w:r w:rsidRPr="00681499">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7F" w:rsidRPr="00681499" w:rsidRDefault="00C247E9" w:rsidP="00681499">
    <w:pPr>
      <w:pStyle w:val="Footer"/>
    </w:pPr>
    <w:r>
      <w:t>October 2013</w:t>
    </w:r>
    <w:r w:rsidR="009E5B7F" w:rsidRPr="00681499">
      <w:tab/>
      <w:t xml:space="preserve">ICS-300:  Intermediate ICS for Expanding Incidents </w:t>
    </w:r>
    <w:r w:rsidR="009E5B7F" w:rsidRPr="00681499">
      <w:tab/>
    </w:r>
    <w:r w:rsidR="009E5B7F">
      <w:t>7</w:t>
    </w:r>
    <w:r w:rsidR="009E5B7F" w:rsidRPr="00681499">
      <w:t>-</w:t>
    </w:r>
    <w:r w:rsidR="009E5B7F" w:rsidRPr="00681499">
      <w:fldChar w:fldCharType="begin"/>
    </w:r>
    <w:r w:rsidR="009E5B7F" w:rsidRPr="00681499">
      <w:instrText xml:space="preserve"> PAGE </w:instrText>
    </w:r>
    <w:r w:rsidR="009E5B7F" w:rsidRPr="00681499">
      <w:fldChar w:fldCharType="separate"/>
    </w:r>
    <w:r w:rsidR="00B768E5">
      <w:rPr>
        <w:noProof/>
      </w:rPr>
      <w:t>2</w:t>
    </w:r>
    <w:r w:rsidR="009E5B7F" w:rsidRPr="00681499">
      <w:fldChar w:fldCharType="end"/>
    </w:r>
  </w:p>
  <w:p w:rsidR="009E5B7F" w:rsidRPr="00681499" w:rsidRDefault="009E5B7F" w:rsidP="00681499">
    <w:pPr>
      <w:pStyle w:val="Footer"/>
    </w:pPr>
    <w:r w:rsidRPr="00681499">
      <w:tab/>
    </w:r>
    <w:r w:rsidRPr="00681499">
      <w:tab/>
      <w:t>(</w:t>
    </w:r>
    <w:r>
      <w:t xml:space="preserve">Basketball Game </w:t>
    </w:r>
    <w:r w:rsidRPr="00681499">
      <w:t xml:space="preserve">Scenario:  </w:t>
    </w:r>
    <w:r>
      <w:t>Student Handout</w:t>
    </w:r>
    <w:r w:rsidRPr="00681499">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68F" w:rsidRDefault="00D1768F" w:rsidP="00677538">
      <w:r>
        <w:separator/>
      </w:r>
    </w:p>
  </w:footnote>
  <w:footnote w:type="continuationSeparator" w:id="0">
    <w:p w:rsidR="00D1768F" w:rsidRDefault="00D1768F"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E5B7F" w:rsidRPr="000B73B1" w:rsidTr="00D25BC7">
      <w:tc>
        <w:tcPr>
          <w:tcW w:w="9576" w:type="dxa"/>
          <w:shd w:val="clear" w:color="auto" w:fill="000000"/>
        </w:tcPr>
        <w:p w:rsidR="009E5B7F" w:rsidRPr="00677538" w:rsidRDefault="009E5B7F" w:rsidP="00DB4B6C">
          <w:pPr>
            <w:pStyle w:val="Header"/>
          </w:pPr>
          <w:r w:rsidRPr="00677538">
            <w:t xml:space="preserve">Unit </w:t>
          </w:r>
          <w:r>
            <w:t xml:space="preserve">2. </w:t>
          </w:r>
          <w:r w:rsidR="002D1611">
            <w:t xml:space="preserve"> </w:t>
          </w:r>
          <w:r>
            <w:t>ICS Fundamentals Review</w:t>
          </w:r>
        </w:p>
      </w:tc>
    </w:tr>
  </w:tbl>
  <w:p w:rsidR="009E5B7F" w:rsidRDefault="009E5B7F"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E5B7F" w:rsidRPr="000B73B1" w:rsidTr="00D25BC7">
      <w:tc>
        <w:tcPr>
          <w:tcW w:w="9576" w:type="dxa"/>
          <w:shd w:val="clear" w:color="auto" w:fill="000000"/>
        </w:tcPr>
        <w:p w:rsidR="009E5B7F" w:rsidRPr="00677538" w:rsidRDefault="009E5B7F" w:rsidP="009354D2">
          <w:pPr>
            <w:pStyle w:val="Header"/>
          </w:pPr>
          <w:r w:rsidRPr="00677538">
            <w:t xml:space="preserve">Unit </w:t>
          </w:r>
          <w:r>
            <w:t xml:space="preserve">3. </w:t>
          </w:r>
          <w:r w:rsidR="002D1611">
            <w:t xml:space="preserve"> </w:t>
          </w:r>
          <w:r>
            <w:t>Unified Command</w:t>
          </w:r>
        </w:p>
      </w:tc>
    </w:tr>
  </w:tbl>
  <w:p w:rsidR="009E5B7F" w:rsidRDefault="009E5B7F"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E5B7F" w:rsidRPr="000B73B1" w:rsidTr="00D25BC7">
      <w:tc>
        <w:tcPr>
          <w:tcW w:w="9576" w:type="dxa"/>
          <w:shd w:val="clear" w:color="auto" w:fill="000000"/>
        </w:tcPr>
        <w:p w:rsidR="009E5B7F" w:rsidRPr="00677538" w:rsidRDefault="009E5B7F" w:rsidP="009354D2">
          <w:pPr>
            <w:pStyle w:val="Header"/>
          </w:pPr>
          <w:r w:rsidRPr="00BA72F7">
            <w:t>Unit 4</w:t>
          </w:r>
          <w:r>
            <w:t xml:space="preserve">. </w:t>
          </w:r>
          <w:r w:rsidR="002D1611">
            <w:t xml:space="preserve"> </w:t>
          </w:r>
          <w:r w:rsidRPr="00BA72F7">
            <w:t>Incident/Event Assessment and Incident Objectives</w:t>
          </w:r>
        </w:p>
      </w:tc>
    </w:tr>
  </w:tbl>
  <w:p w:rsidR="009E5B7F" w:rsidRDefault="009E5B7F"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E5B7F" w:rsidRPr="000B73B1" w:rsidTr="00D25BC7">
      <w:tc>
        <w:tcPr>
          <w:tcW w:w="9576" w:type="dxa"/>
          <w:shd w:val="clear" w:color="auto" w:fill="000000"/>
        </w:tcPr>
        <w:p w:rsidR="009E5B7F" w:rsidRPr="00677538" w:rsidRDefault="009E5B7F" w:rsidP="00C17DC1">
          <w:pPr>
            <w:pStyle w:val="Header"/>
          </w:pPr>
          <w:r w:rsidRPr="00BA72F7">
            <w:t xml:space="preserve">Unit </w:t>
          </w:r>
          <w:r>
            <w:t>5</w:t>
          </w:r>
          <w:r w:rsidRPr="00BA72F7">
            <w:t>.</w:t>
          </w:r>
          <w:r w:rsidR="002D1611">
            <w:t xml:space="preserve"> </w:t>
          </w:r>
          <w:r w:rsidRPr="00BA72F7">
            <w:t xml:space="preserve"> </w:t>
          </w:r>
          <w:r>
            <w:t>Planning Process</w:t>
          </w:r>
        </w:p>
      </w:tc>
    </w:tr>
  </w:tbl>
  <w:p w:rsidR="009E5B7F" w:rsidRDefault="009E5B7F"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E5B7F" w:rsidRPr="000B73B1" w:rsidTr="00D25BC7">
      <w:tc>
        <w:tcPr>
          <w:tcW w:w="9576" w:type="dxa"/>
          <w:shd w:val="clear" w:color="auto" w:fill="000000"/>
        </w:tcPr>
        <w:p w:rsidR="009E5B7F" w:rsidRPr="00677538" w:rsidRDefault="009E5B7F" w:rsidP="0084255A">
          <w:pPr>
            <w:pStyle w:val="Header"/>
          </w:pPr>
          <w:r w:rsidRPr="00BA72F7">
            <w:t xml:space="preserve">Unit </w:t>
          </w:r>
          <w:r>
            <w:t>6</w:t>
          </w:r>
          <w:r w:rsidRPr="00BA72F7">
            <w:t xml:space="preserve">. </w:t>
          </w:r>
          <w:r w:rsidR="002D1611">
            <w:t xml:space="preserve"> </w:t>
          </w:r>
          <w:r>
            <w:t>Incident Resource Management</w:t>
          </w:r>
        </w:p>
      </w:tc>
    </w:tr>
  </w:tbl>
  <w:p w:rsidR="009E5B7F" w:rsidRDefault="009E5B7F" w:rsidP="006775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E5B7F" w:rsidRPr="000B73B1" w:rsidTr="00D25BC7">
      <w:tc>
        <w:tcPr>
          <w:tcW w:w="9576" w:type="dxa"/>
          <w:shd w:val="clear" w:color="auto" w:fill="000000"/>
        </w:tcPr>
        <w:p w:rsidR="009E5B7F" w:rsidRPr="00677538" w:rsidRDefault="009E5B7F" w:rsidP="0084255A">
          <w:pPr>
            <w:pStyle w:val="Header"/>
          </w:pPr>
          <w:r w:rsidRPr="00BA72F7">
            <w:t xml:space="preserve">Unit </w:t>
          </w:r>
          <w:r>
            <w:t>7</w:t>
          </w:r>
          <w:r w:rsidRPr="00BA72F7">
            <w:t xml:space="preserve">. </w:t>
          </w:r>
          <w:r w:rsidR="002D1611">
            <w:t xml:space="preserve"> </w:t>
          </w:r>
          <w:r>
            <w:t>Demobilization</w:t>
          </w:r>
          <w:r w:rsidR="008A0927">
            <w:t>, Transfer of Command, and Closeout</w:t>
          </w:r>
        </w:p>
      </w:tc>
    </w:tr>
  </w:tbl>
  <w:p w:rsidR="009E5B7F" w:rsidRDefault="009E5B7F"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5C392A"/>
    <w:multiLevelType w:val="multilevel"/>
    <w:tmpl w:val="5D0635E6"/>
    <w:styleLink w:val="Style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627468C"/>
    <w:multiLevelType w:val="hybridMultilevel"/>
    <w:tmpl w:val="322AD57A"/>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4758B"/>
    <w:multiLevelType w:val="hybridMultilevel"/>
    <w:tmpl w:val="3F121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B0904"/>
    <w:multiLevelType w:val="hybridMultilevel"/>
    <w:tmpl w:val="7AE87D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7E921D2"/>
    <w:multiLevelType w:val="hybridMultilevel"/>
    <w:tmpl w:val="53787226"/>
    <w:lvl w:ilvl="0" w:tplc="B8203664">
      <w:start w:val="1"/>
      <w:numFmt w:val="bullet"/>
      <w:lvlText w:val=""/>
      <w:lvlJc w:val="left"/>
      <w:pPr>
        <w:tabs>
          <w:tab w:val="num" w:pos="0"/>
        </w:tabs>
        <w:ind w:left="360" w:hanging="360"/>
      </w:pPr>
      <w:rPr>
        <w:rFonts w:ascii="Wingdings" w:hAnsi="Wingdings"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687637"/>
    <w:multiLevelType w:val="hybridMultilevel"/>
    <w:tmpl w:val="9E8853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2B84DC7"/>
    <w:multiLevelType w:val="hybridMultilevel"/>
    <w:tmpl w:val="42C606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0A72DE"/>
    <w:multiLevelType w:val="hybridMultilevel"/>
    <w:tmpl w:val="DC2ACDDE"/>
    <w:lvl w:ilvl="0" w:tplc="E7EA9ABC">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5405DF6"/>
    <w:multiLevelType w:val="hybridMultilevel"/>
    <w:tmpl w:val="A4ACC28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57027A2"/>
    <w:multiLevelType w:val="hybridMultilevel"/>
    <w:tmpl w:val="AFA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305FB7"/>
    <w:multiLevelType w:val="hybridMultilevel"/>
    <w:tmpl w:val="B3CC47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F6607E"/>
    <w:multiLevelType w:val="hybridMultilevel"/>
    <w:tmpl w:val="0598FD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EF6165"/>
    <w:multiLevelType w:val="hybridMultilevel"/>
    <w:tmpl w:val="7B60B4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FC1605D"/>
    <w:multiLevelType w:val="hybridMultilevel"/>
    <w:tmpl w:val="1E7284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0755B06"/>
    <w:multiLevelType w:val="hybridMultilevel"/>
    <w:tmpl w:val="91FE2F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1670C2"/>
    <w:multiLevelType w:val="hybridMultilevel"/>
    <w:tmpl w:val="00BA238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15F6BBC"/>
    <w:multiLevelType w:val="hybridMultilevel"/>
    <w:tmpl w:val="A89E59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9CA7094"/>
    <w:multiLevelType w:val="hybridMultilevel"/>
    <w:tmpl w:val="3544B8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E82787A"/>
    <w:multiLevelType w:val="hybridMultilevel"/>
    <w:tmpl w:val="71647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5514EA"/>
    <w:multiLevelType w:val="hybridMultilevel"/>
    <w:tmpl w:val="3544B8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79D4175"/>
    <w:multiLevelType w:val="hybridMultilevel"/>
    <w:tmpl w:val="B14AF3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C1D7601"/>
    <w:multiLevelType w:val="hybridMultilevel"/>
    <w:tmpl w:val="CADE2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B6438D"/>
    <w:multiLevelType w:val="hybridMultilevel"/>
    <w:tmpl w:val="82EAC9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CB4CE7"/>
    <w:multiLevelType w:val="hybridMultilevel"/>
    <w:tmpl w:val="DC5C5D42"/>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B584515"/>
    <w:multiLevelType w:val="hybridMultilevel"/>
    <w:tmpl w:val="CE24C5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07B455A"/>
    <w:multiLevelType w:val="hybridMultilevel"/>
    <w:tmpl w:val="A626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D22583"/>
    <w:multiLevelType w:val="hybridMultilevel"/>
    <w:tmpl w:val="5DBC7E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E9376DA"/>
    <w:multiLevelType w:val="hybridMultilevel"/>
    <w:tmpl w:val="A73EA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AB1C23"/>
    <w:multiLevelType w:val="hybridMultilevel"/>
    <w:tmpl w:val="236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BD4FCF"/>
    <w:multiLevelType w:val="hybridMultilevel"/>
    <w:tmpl w:val="076C2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E4114"/>
    <w:multiLevelType w:val="hybridMultilevel"/>
    <w:tmpl w:val="CA9A17D2"/>
    <w:lvl w:ilvl="0" w:tplc="5BB0D75E">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9193675"/>
    <w:multiLevelType w:val="hybridMultilevel"/>
    <w:tmpl w:val="C4B27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190628"/>
    <w:multiLevelType w:val="hybridMultilevel"/>
    <w:tmpl w:val="B510D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6062B3"/>
    <w:multiLevelType w:val="hybridMultilevel"/>
    <w:tmpl w:val="DB8042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2341646"/>
    <w:multiLevelType w:val="hybridMultilevel"/>
    <w:tmpl w:val="088C66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8104950"/>
    <w:multiLevelType w:val="hybridMultilevel"/>
    <w:tmpl w:val="A86EF2C8"/>
    <w:lvl w:ilvl="0" w:tplc="C130FF9A">
      <w:start w:val="10"/>
      <w:numFmt w:val="bullet"/>
      <w:lvlText w:val="-"/>
      <w:lvlJc w:val="left"/>
      <w:pPr>
        <w:ind w:left="432"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227A63"/>
    <w:multiLevelType w:val="hybridMultilevel"/>
    <w:tmpl w:val="7A44EF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D992B1F"/>
    <w:multiLevelType w:val="hybridMultilevel"/>
    <w:tmpl w:val="1E2870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2"/>
  </w:num>
  <w:num w:numId="3">
    <w:abstractNumId w:val="8"/>
  </w:num>
  <w:num w:numId="4">
    <w:abstractNumId w:val="39"/>
  </w:num>
  <w:num w:numId="5">
    <w:abstractNumId w:val="2"/>
  </w:num>
  <w:num w:numId="6">
    <w:abstractNumId w:val="25"/>
  </w:num>
  <w:num w:numId="7">
    <w:abstractNumId w:val="11"/>
  </w:num>
  <w:num w:numId="8">
    <w:abstractNumId w:val="27"/>
  </w:num>
  <w:num w:numId="9">
    <w:abstractNumId w:val="5"/>
  </w:num>
  <w:num w:numId="10">
    <w:abstractNumId w:val="30"/>
  </w:num>
  <w:num w:numId="11">
    <w:abstractNumId w:val="12"/>
  </w:num>
  <w:num w:numId="12">
    <w:abstractNumId w:val="29"/>
  </w:num>
  <w:num w:numId="13">
    <w:abstractNumId w:val="22"/>
  </w:num>
  <w:num w:numId="14">
    <w:abstractNumId w:val="36"/>
  </w:num>
  <w:num w:numId="15">
    <w:abstractNumId w:val="3"/>
  </w:num>
  <w:num w:numId="16">
    <w:abstractNumId w:val="34"/>
  </w:num>
  <w:num w:numId="17">
    <w:abstractNumId w:val="9"/>
  </w:num>
  <w:num w:numId="18">
    <w:abstractNumId w:val="33"/>
  </w:num>
  <w:num w:numId="19">
    <w:abstractNumId w:val="23"/>
  </w:num>
  <w:num w:numId="20">
    <w:abstractNumId w:val="1"/>
  </w:num>
  <w:num w:numId="21">
    <w:abstractNumId w:val="37"/>
  </w:num>
  <w:num w:numId="22">
    <w:abstractNumId w:val="15"/>
  </w:num>
  <w:num w:numId="23">
    <w:abstractNumId w:val="20"/>
  </w:num>
  <w:num w:numId="24">
    <w:abstractNumId w:val="17"/>
  </w:num>
  <w:num w:numId="25">
    <w:abstractNumId w:val="4"/>
  </w:num>
  <w:num w:numId="26">
    <w:abstractNumId w:val="28"/>
  </w:num>
  <w:num w:numId="27">
    <w:abstractNumId w:val="21"/>
  </w:num>
  <w:num w:numId="28">
    <w:abstractNumId w:val="31"/>
  </w:num>
  <w:num w:numId="29">
    <w:abstractNumId w:val="19"/>
  </w:num>
  <w:num w:numId="30">
    <w:abstractNumId w:val="14"/>
  </w:num>
  <w:num w:numId="31">
    <w:abstractNumId w:val="10"/>
  </w:num>
  <w:num w:numId="32">
    <w:abstractNumId w:val="24"/>
  </w:num>
  <w:num w:numId="33">
    <w:abstractNumId w:val="40"/>
  </w:num>
  <w:num w:numId="34">
    <w:abstractNumId w:val="13"/>
  </w:num>
  <w:num w:numId="35">
    <w:abstractNumId w:val="35"/>
  </w:num>
  <w:num w:numId="36">
    <w:abstractNumId w:val="7"/>
  </w:num>
  <w:num w:numId="37">
    <w:abstractNumId w:val="18"/>
  </w:num>
  <w:num w:numId="38">
    <w:abstractNumId w:val="38"/>
  </w:num>
  <w:num w:numId="39">
    <w:abstractNumId w:val="26"/>
  </w:num>
  <w:num w:numId="40">
    <w:abstractNumId w:val="6"/>
  </w:num>
  <w:num w:numId="41">
    <w:abstractNumId w:val="16"/>
  </w:num>
  <w:num w:numId="42">
    <w:abstractNumId w:val="8"/>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1PauShQTWb9ji1lR11oj/EswkMc=" w:salt="rcQGlMM8rD5/4+237IQpg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04DCD"/>
    <w:rsid w:val="00024F3E"/>
    <w:rsid w:val="000406F6"/>
    <w:rsid w:val="000654CA"/>
    <w:rsid w:val="00066131"/>
    <w:rsid w:val="00080001"/>
    <w:rsid w:val="00082451"/>
    <w:rsid w:val="00085082"/>
    <w:rsid w:val="000861DE"/>
    <w:rsid w:val="00087D9C"/>
    <w:rsid w:val="0009074A"/>
    <w:rsid w:val="000B3825"/>
    <w:rsid w:val="000C75DB"/>
    <w:rsid w:val="000F718D"/>
    <w:rsid w:val="000F7675"/>
    <w:rsid w:val="001146EC"/>
    <w:rsid w:val="001168DA"/>
    <w:rsid w:val="001506D1"/>
    <w:rsid w:val="00174345"/>
    <w:rsid w:val="00183D3A"/>
    <w:rsid w:val="00194AC2"/>
    <w:rsid w:val="001A3EE7"/>
    <w:rsid w:val="001A4DFD"/>
    <w:rsid w:val="001B222E"/>
    <w:rsid w:val="001B69B5"/>
    <w:rsid w:val="001D299B"/>
    <w:rsid w:val="001D4EBC"/>
    <w:rsid w:val="001D5F43"/>
    <w:rsid w:val="001E10D2"/>
    <w:rsid w:val="001E1B86"/>
    <w:rsid w:val="001E30CE"/>
    <w:rsid w:val="00223CAB"/>
    <w:rsid w:val="002300F5"/>
    <w:rsid w:val="00243659"/>
    <w:rsid w:val="002444A2"/>
    <w:rsid w:val="002770E0"/>
    <w:rsid w:val="002803E0"/>
    <w:rsid w:val="00283C05"/>
    <w:rsid w:val="0028471A"/>
    <w:rsid w:val="002A26A2"/>
    <w:rsid w:val="002B0969"/>
    <w:rsid w:val="002B3909"/>
    <w:rsid w:val="002D10DA"/>
    <w:rsid w:val="002D1611"/>
    <w:rsid w:val="002F4D17"/>
    <w:rsid w:val="00317E2F"/>
    <w:rsid w:val="00322E6D"/>
    <w:rsid w:val="003279BD"/>
    <w:rsid w:val="00336CDF"/>
    <w:rsid w:val="00342831"/>
    <w:rsid w:val="00366F19"/>
    <w:rsid w:val="003705C0"/>
    <w:rsid w:val="00372AE6"/>
    <w:rsid w:val="0039139C"/>
    <w:rsid w:val="00392574"/>
    <w:rsid w:val="00392C50"/>
    <w:rsid w:val="00395F4C"/>
    <w:rsid w:val="00397E4D"/>
    <w:rsid w:val="003A258B"/>
    <w:rsid w:val="003A6894"/>
    <w:rsid w:val="003C19B1"/>
    <w:rsid w:val="003C70A5"/>
    <w:rsid w:val="003D6964"/>
    <w:rsid w:val="003E5648"/>
    <w:rsid w:val="003F3367"/>
    <w:rsid w:val="00400C39"/>
    <w:rsid w:val="00405006"/>
    <w:rsid w:val="00410A4B"/>
    <w:rsid w:val="004111B1"/>
    <w:rsid w:val="004113B6"/>
    <w:rsid w:val="00434CD6"/>
    <w:rsid w:val="00451F8C"/>
    <w:rsid w:val="004659D4"/>
    <w:rsid w:val="00466713"/>
    <w:rsid w:val="004757F0"/>
    <w:rsid w:val="00476B37"/>
    <w:rsid w:val="004923B2"/>
    <w:rsid w:val="00497FE9"/>
    <w:rsid w:val="004E2A97"/>
    <w:rsid w:val="004F3777"/>
    <w:rsid w:val="00512FF1"/>
    <w:rsid w:val="00530A57"/>
    <w:rsid w:val="005525FE"/>
    <w:rsid w:val="00552F41"/>
    <w:rsid w:val="00570DE4"/>
    <w:rsid w:val="00572F2F"/>
    <w:rsid w:val="0058173E"/>
    <w:rsid w:val="005826DD"/>
    <w:rsid w:val="00590F23"/>
    <w:rsid w:val="005C5088"/>
    <w:rsid w:val="005D2F11"/>
    <w:rsid w:val="005E01BB"/>
    <w:rsid w:val="005E0E74"/>
    <w:rsid w:val="00603BA5"/>
    <w:rsid w:val="0062433F"/>
    <w:rsid w:val="00663C0E"/>
    <w:rsid w:val="006652A1"/>
    <w:rsid w:val="006719D3"/>
    <w:rsid w:val="00677538"/>
    <w:rsid w:val="00681499"/>
    <w:rsid w:val="00696613"/>
    <w:rsid w:val="006B4EC6"/>
    <w:rsid w:val="006B57DC"/>
    <w:rsid w:val="006D3ACC"/>
    <w:rsid w:val="006E16E2"/>
    <w:rsid w:val="006F2CAA"/>
    <w:rsid w:val="00700B29"/>
    <w:rsid w:val="007019D9"/>
    <w:rsid w:val="007050C1"/>
    <w:rsid w:val="007109AD"/>
    <w:rsid w:val="00715F2F"/>
    <w:rsid w:val="0073260E"/>
    <w:rsid w:val="00752B6D"/>
    <w:rsid w:val="00760E89"/>
    <w:rsid w:val="00777370"/>
    <w:rsid w:val="0078333C"/>
    <w:rsid w:val="00786929"/>
    <w:rsid w:val="00791C13"/>
    <w:rsid w:val="0079451A"/>
    <w:rsid w:val="007A0176"/>
    <w:rsid w:val="007C3F6C"/>
    <w:rsid w:val="007C4D50"/>
    <w:rsid w:val="007C5030"/>
    <w:rsid w:val="007E2914"/>
    <w:rsid w:val="007F01DC"/>
    <w:rsid w:val="007F3A79"/>
    <w:rsid w:val="0080021A"/>
    <w:rsid w:val="008075DB"/>
    <w:rsid w:val="008133F8"/>
    <w:rsid w:val="008215E4"/>
    <w:rsid w:val="00825A12"/>
    <w:rsid w:val="00826223"/>
    <w:rsid w:val="00834582"/>
    <w:rsid w:val="0084255A"/>
    <w:rsid w:val="00854D2E"/>
    <w:rsid w:val="0087359C"/>
    <w:rsid w:val="00884574"/>
    <w:rsid w:val="00894322"/>
    <w:rsid w:val="008A0927"/>
    <w:rsid w:val="008A4D83"/>
    <w:rsid w:val="008B25B2"/>
    <w:rsid w:val="008B6183"/>
    <w:rsid w:val="008C6EBF"/>
    <w:rsid w:val="008D0C67"/>
    <w:rsid w:val="008D474E"/>
    <w:rsid w:val="008D5783"/>
    <w:rsid w:val="008D5FD5"/>
    <w:rsid w:val="008E711D"/>
    <w:rsid w:val="00915820"/>
    <w:rsid w:val="00917384"/>
    <w:rsid w:val="00925674"/>
    <w:rsid w:val="00927D1D"/>
    <w:rsid w:val="009354D2"/>
    <w:rsid w:val="00935D13"/>
    <w:rsid w:val="0094072D"/>
    <w:rsid w:val="00943C40"/>
    <w:rsid w:val="0094580C"/>
    <w:rsid w:val="00962DAE"/>
    <w:rsid w:val="009733AD"/>
    <w:rsid w:val="00992EB4"/>
    <w:rsid w:val="009A14EF"/>
    <w:rsid w:val="009C13E5"/>
    <w:rsid w:val="009D6DCE"/>
    <w:rsid w:val="009E5B7F"/>
    <w:rsid w:val="009F0CC3"/>
    <w:rsid w:val="00A01E8E"/>
    <w:rsid w:val="00A0455E"/>
    <w:rsid w:val="00A315CD"/>
    <w:rsid w:val="00A36E73"/>
    <w:rsid w:val="00A41D3F"/>
    <w:rsid w:val="00A44CFF"/>
    <w:rsid w:val="00A66513"/>
    <w:rsid w:val="00A67F11"/>
    <w:rsid w:val="00AB511A"/>
    <w:rsid w:val="00AD1340"/>
    <w:rsid w:val="00AD1578"/>
    <w:rsid w:val="00AE1F7B"/>
    <w:rsid w:val="00B4159B"/>
    <w:rsid w:val="00B46034"/>
    <w:rsid w:val="00B479A2"/>
    <w:rsid w:val="00B53C64"/>
    <w:rsid w:val="00B6595E"/>
    <w:rsid w:val="00B661F6"/>
    <w:rsid w:val="00B75096"/>
    <w:rsid w:val="00B768E5"/>
    <w:rsid w:val="00B953B5"/>
    <w:rsid w:val="00BA72F7"/>
    <w:rsid w:val="00BB3234"/>
    <w:rsid w:val="00BB7AE0"/>
    <w:rsid w:val="00BD5C37"/>
    <w:rsid w:val="00BF2122"/>
    <w:rsid w:val="00BF2712"/>
    <w:rsid w:val="00BF7AC3"/>
    <w:rsid w:val="00C17DC1"/>
    <w:rsid w:val="00C247E9"/>
    <w:rsid w:val="00C408E2"/>
    <w:rsid w:val="00C446DB"/>
    <w:rsid w:val="00C45DE4"/>
    <w:rsid w:val="00C47C71"/>
    <w:rsid w:val="00C61AE9"/>
    <w:rsid w:val="00C67AED"/>
    <w:rsid w:val="00C91FAB"/>
    <w:rsid w:val="00CA618D"/>
    <w:rsid w:val="00CA66C4"/>
    <w:rsid w:val="00CA789B"/>
    <w:rsid w:val="00CB0E57"/>
    <w:rsid w:val="00CD2A28"/>
    <w:rsid w:val="00CF4D22"/>
    <w:rsid w:val="00D0103B"/>
    <w:rsid w:val="00D01599"/>
    <w:rsid w:val="00D114C4"/>
    <w:rsid w:val="00D1768F"/>
    <w:rsid w:val="00D17935"/>
    <w:rsid w:val="00D25BC7"/>
    <w:rsid w:val="00D3106E"/>
    <w:rsid w:val="00D33F3C"/>
    <w:rsid w:val="00D47391"/>
    <w:rsid w:val="00D5304A"/>
    <w:rsid w:val="00D63FD5"/>
    <w:rsid w:val="00D65362"/>
    <w:rsid w:val="00D70B2B"/>
    <w:rsid w:val="00D904F6"/>
    <w:rsid w:val="00D9578A"/>
    <w:rsid w:val="00DB4B6C"/>
    <w:rsid w:val="00DC2EEF"/>
    <w:rsid w:val="00DD6F0B"/>
    <w:rsid w:val="00DE28EF"/>
    <w:rsid w:val="00DF0EC4"/>
    <w:rsid w:val="00DF5F23"/>
    <w:rsid w:val="00E10506"/>
    <w:rsid w:val="00E11C93"/>
    <w:rsid w:val="00E12A51"/>
    <w:rsid w:val="00E1684E"/>
    <w:rsid w:val="00E3443A"/>
    <w:rsid w:val="00E3534A"/>
    <w:rsid w:val="00E467BE"/>
    <w:rsid w:val="00E469E4"/>
    <w:rsid w:val="00E52848"/>
    <w:rsid w:val="00E62510"/>
    <w:rsid w:val="00E73CAF"/>
    <w:rsid w:val="00E8270F"/>
    <w:rsid w:val="00EA2732"/>
    <w:rsid w:val="00EC3630"/>
    <w:rsid w:val="00ED2B46"/>
    <w:rsid w:val="00ED773D"/>
    <w:rsid w:val="00EE28E5"/>
    <w:rsid w:val="00EE32D7"/>
    <w:rsid w:val="00F11E11"/>
    <w:rsid w:val="00F1606C"/>
    <w:rsid w:val="00F17F25"/>
    <w:rsid w:val="00F41883"/>
    <w:rsid w:val="00F444DE"/>
    <w:rsid w:val="00F4488F"/>
    <w:rsid w:val="00F44AA0"/>
    <w:rsid w:val="00F51282"/>
    <w:rsid w:val="00F843FB"/>
    <w:rsid w:val="00F935D9"/>
    <w:rsid w:val="00F95136"/>
    <w:rsid w:val="00F95D01"/>
    <w:rsid w:val="00FA4050"/>
    <w:rsid w:val="00FB0861"/>
    <w:rsid w:val="00FB161D"/>
    <w:rsid w:val="00FD09F7"/>
    <w:rsid w:val="00FE0A97"/>
    <w:rsid w:val="00FE40D6"/>
    <w:rsid w:val="00FF0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EnvelopeReturn">
    <w:name w:val="envelope return"/>
    <w:basedOn w:val="Normal"/>
    <w:uiPriority w:val="99"/>
    <w:semiHidden/>
    <w:unhideWhenUsed/>
    <w:rsid w:val="006B57DC"/>
    <w:rPr>
      <w:rFonts w:ascii="Cambria" w:eastAsia="Times New Roman" w:hAnsi="Cambria"/>
      <w:sz w:val="20"/>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A01E8E"/>
    <w:pPr>
      <w:numPr>
        <w:numId w:val="2"/>
      </w:numPr>
      <w:ind w:left="108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ListParagraph">
    <w:name w:val="List Paragraph"/>
    <w:basedOn w:val="Normal"/>
    <w:uiPriority w:val="34"/>
    <w:qFormat/>
    <w:rsid w:val="006B57DC"/>
    <w:pPr>
      <w:spacing w:after="200" w:line="276" w:lineRule="auto"/>
      <w:ind w:left="720"/>
      <w:contextualSpacing/>
    </w:pPr>
    <w:rPr>
      <w:rFonts w:ascii="Calibri" w:hAnsi="Calibri"/>
      <w:szCs w:val="22"/>
    </w:rPr>
  </w:style>
  <w:style w:type="paragraph" w:styleId="FootnoteText">
    <w:name w:val="footnote text"/>
    <w:basedOn w:val="Normal"/>
    <w:link w:val="FootnoteTextChar"/>
    <w:semiHidden/>
    <w:rsid w:val="006B57DC"/>
    <w:rPr>
      <w:rFonts w:eastAsia="Times New Roman"/>
      <w:sz w:val="20"/>
    </w:rPr>
  </w:style>
  <w:style w:type="character" w:customStyle="1" w:styleId="FootnoteTextChar">
    <w:name w:val="Footnote Text Char"/>
    <w:link w:val="FootnoteText"/>
    <w:semiHidden/>
    <w:rsid w:val="006B57DC"/>
    <w:rPr>
      <w:rFonts w:eastAsia="Times New Roman"/>
    </w:rPr>
  </w:style>
  <w:style w:type="numbering" w:customStyle="1" w:styleId="StyleBulleted">
    <w:name w:val="Style Bulleted"/>
    <w:rsid w:val="006B57DC"/>
    <w:pPr>
      <w:numPr>
        <w:numId w:val="20"/>
      </w:numPr>
    </w:pPr>
  </w:style>
  <w:style w:type="paragraph" w:customStyle="1" w:styleId="TableHeading-GreenRows">
    <w:name w:val="Table Heading - Green Rows"/>
    <w:basedOn w:val="Normal"/>
    <w:link w:val="TableHeading-GreenRowsChar"/>
    <w:rsid w:val="006B57DC"/>
    <w:pPr>
      <w:jc w:val="both"/>
    </w:pPr>
    <w:rPr>
      <w:rFonts w:eastAsia="Times New Roman"/>
      <w:b/>
      <w:sz w:val="20"/>
      <w:szCs w:val="24"/>
    </w:rPr>
  </w:style>
  <w:style w:type="paragraph" w:customStyle="1" w:styleId="TableHeading-BlueRows">
    <w:name w:val="Table Heading - Blue Rows"/>
    <w:basedOn w:val="Normal"/>
    <w:rsid w:val="006B57DC"/>
    <w:pPr>
      <w:jc w:val="center"/>
    </w:pPr>
    <w:rPr>
      <w:rFonts w:eastAsia="Times New Roman"/>
      <w:b/>
      <w:color w:val="EAEAEA"/>
      <w:sz w:val="20"/>
      <w:szCs w:val="24"/>
    </w:rPr>
  </w:style>
  <w:style w:type="character" w:customStyle="1" w:styleId="TableText">
    <w:name w:val="Table Text"/>
    <w:rsid w:val="006B57DC"/>
    <w:rPr>
      <w:rFonts w:ascii="Arial" w:hAnsi="Arial"/>
      <w:sz w:val="20"/>
    </w:rPr>
  </w:style>
  <w:style w:type="paragraph" w:customStyle="1" w:styleId="TableTextCentered">
    <w:name w:val="Table Text Centered"/>
    <w:basedOn w:val="Normal"/>
    <w:rsid w:val="006B57DC"/>
    <w:pPr>
      <w:jc w:val="center"/>
    </w:pPr>
    <w:rPr>
      <w:rFonts w:eastAsia="Times New Roman"/>
      <w:sz w:val="20"/>
    </w:rPr>
  </w:style>
  <w:style w:type="character" w:customStyle="1" w:styleId="TableHeading-GreenRowsChar">
    <w:name w:val="Table Heading - Green Rows Char"/>
    <w:link w:val="TableHeading-GreenRows"/>
    <w:rsid w:val="006B57DC"/>
    <w:rPr>
      <w:rFonts w:eastAsia="Times New Roman"/>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EnvelopeReturn">
    <w:name w:val="envelope return"/>
    <w:basedOn w:val="Normal"/>
    <w:uiPriority w:val="99"/>
    <w:semiHidden/>
    <w:unhideWhenUsed/>
    <w:rsid w:val="006B57DC"/>
    <w:rPr>
      <w:rFonts w:ascii="Cambria" w:eastAsia="Times New Roman" w:hAnsi="Cambria"/>
      <w:sz w:val="20"/>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A01E8E"/>
    <w:pPr>
      <w:numPr>
        <w:numId w:val="2"/>
      </w:numPr>
      <w:ind w:left="108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ListParagraph">
    <w:name w:val="List Paragraph"/>
    <w:basedOn w:val="Normal"/>
    <w:uiPriority w:val="34"/>
    <w:qFormat/>
    <w:rsid w:val="006B57DC"/>
    <w:pPr>
      <w:spacing w:after="200" w:line="276" w:lineRule="auto"/>
      <w:ind w:left="720"/>
      <w:contextualSpacing/>
    </w:pPr>
    <w:rPr>
      <w:rFonts w:ascii="Calibri" w:hAnsi="Calibri"/>
      <w:szCs w:val="22"/>
    </w:rPr>
  </w:style>
  <w:style w:type="paragraph" w:styleId="FootnoteText">
    <w:name w:val="footnote text"/>
    <w:basedOn w:val="Normal"/>
    <w:link w:val="FootnoteTextChar"/>
    <w:semiHidden/>
    <w:rsid w:val="006B57DC"/>
    <w:rPr>
      <w:rFonts w:eastAsia="Times New Roman"/>
      <w:sz w:val="20"/>
    </w:rPr>
  </w:style>
  <w:style w:type="character" w:customStyle="1" w:styleId="FootnoteTextChar">
    <w:name w:val="Footnote Text Char"/>
    <w:link w:val="FootnoteText"/>
    <w:semiHidden/>
    <w:rsid w:val="006B57DC"/>
    <w:rPr>
      <w:rFonts w:eastAsia="Times New Roman"/>
    </w:rPr>
  </w:style>
  <w:style w:type="numbering" w:customStyle="1" w:styleId="StyleBulleted">
    <w:name w:val="Style Bulleted"/>
    <w:rsid w:val="006B57DC"/>
    <w:pPr>
      <w:numPr>
        <w:numId w:val="20"/>
      </w:numPr>
    </w:pPr>
  </w:style>
  <w:style w:type="paragraph" w:customStyle="1" w:styleId="TableHeading-GreenRows">
    <w:name w:val="Table Heading - Green Rows"/>
    <w:basedOn w:val="Normal"/>
    <w:link w:val="TableHeading-GreenRowsChar"/>
    <w:rsid w:val="006B57DC"/>
    <w:pPr>
      <w:jc w:val="both"/>
    </w:pPr>
    <w:rPr>
      <w:rFonts w:eastAsia="Times New Roman"/>
      <w:b/>
      <w:sz w:val="20"/>
      <w:szCs w:val="24"/>
    </w:rPr>
  </w:style>
  <w:style w:type="paragraph" w:customStyle="1" w:styleId="TableHeading-BlueRows">
    <w:name w:val="Table Heading - Blue Rows"/>
    <w:basedOn w:val="Normal"/>
    <w:rsid w:val="006B57DC"/>
    <w:pPr>
      <w:jc w:val="center"/>
    </w:pPr>
    <w:rPr>
      <w:rFonts w:eastAsia="Times New Roman"/>
      <w:b/>
      <w:color w:val="EAEAEA"/>
      <w:sz w:val="20"/>
      <w:szCs w:val="24"/>
    </w:rPr>
  </w:style>
  <w:style w:type="character" w:customStyle="1" w:styleId="TableText">
    <w:name w:val="Table Text"/>
    <w:rsid w:val="006B57DC"/>
    <w:rPr>
      <w:rFonts w:ascii="Arial" w:hAnsi="Arial"/>
      <w:sz w:val="20"/>
    </w:rPr>
  </w:style>
  <w:style w:type="paragraph" w:customStyle="1" w:styleId="TableTextCentered">
    <w:name w:val="Table Text Centered"/>
    <w:basedOn w:val="Normal"/>
    <w:rsid w:val="006B57DC"/>
    <w:pPr>
      <w:jc w:val="center"/>
    </w:pPr>
    <w:rPr>
      <w:rFonts w:eastAsia="Times New Roman"/>
      <w:sz w:val="20"/>
    </w:rPr>
  </w:style>
  <w:style w:type="character" w:customStyle="1" w:styleId="TableHeading-GreenRowsChar">
    <w:name w:val="Table Heading - Green Rows Char"/>
    <w:link w:val="TableHeading-GreenRows"/>
    <w:rsid w:val="006B57DC"/>
    <w:rPr>
      <w:rFonts w:eastAsia="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07329">
      <w:bodyDiv w:val="1"/>
      <w:marLeft w:val="0"/>
      <w:marRight w:val="0"/>
      <w:marTop w:val="0"/>
      <w:marBottom w:val="0"/>
      <w:divBdr>
        <w:top w:val="none" w:sz="0" w:space="0" w:color="auto"/>
        <w:left w:val="none" w:sz="0" w:space="0" w:color="auto"/>
        <w:bottom w:val="none" w:sz="0" w:space="0" w:color="auto"/>
        <w:right w:val="none" w:sz="0" w:space="0" w:color="auto"/>
      </w:divBdr>
    </w:div>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348796802">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1134131574">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 w:id="204243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6.xml"/><Relationship Id="rId28"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emf"/><Relationship Id="rId22" Type="http://schemas.openxmlformats.org/officeDocument/2006/relationships/footer" Target="footer6.xml"/><Relationship Id="rId27" Type="http://schemas.openxmlformats.org/officeDocument/2006/relationships/customXml" Target="../customXml/item2.xml"/><Relationship Id="rId30"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568ddf3f-b77f-46a0-9295-2b9495b51427"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4BE78B-B5EF-4D59-94A1-D4EB28F556F2}"/>
</file>

<file path=customXml/itemProps2.xml><?xml version="1.0" encoding="utf-8"?>
<ds:datastoreItem xmlns:ds="http://schemas.openxmlformats.org/officeDocument/2006/customXml" ds:itemID="{F50556B2-893F-4BE7-8D4B-00500B141E12}"/>
</file>

<file path=customXml/itemProps3.xml><?xml version="1.0" encoding="utf-8"?>
<ds:datastoreItem xmlns:ds="http://schemas.openxmlformats.org/officeDocument/2006/customXml" ds:itemID="{A89085AE-3888-49BB-A531-96149398355A}"/>
</file>

<file path=customXml/itemProps4.xml><?xml version="1.0" encoding="utf-8"?>
<ds:datastoreItem xmlns:ds="http://schemas.openxmlformats.org/officeDocument/2006/customXml" ds:itemID="{4E0ED69C-8D1C-475B-8E63-935AAA3887B2}"/>
</file>

<file path=customXml/itemProps5.xml><?xml version="1.0" encoding="utf-8"?>
<ds:datastoreItem xmlns:ds="http://schemas.openxmlformats.org/officeDocument/2006/customXml" ds:itemID="{C52BF993-A8EC-4283-9061-2D2D3BDC3032}"/>
</file>

<file path=docProps/app.xml><?xml version="1.0" encoding="utf-8"?>
<Properties xmlns="http://schemas.openxmlformats.org/officeDocument/2006/extended-properties" xmlns:vt="http://schemas.openxmlformats.org/officeDocument/2006/docPropsVTypes">
  <Template>Normal.dotm</Template>
  <TotalTime>2</TotalTime>
  <Pages>20</Pages>
  <Words>3152</Words>
  <Characters>17971</Characters>
  <Application>Microsoft Office Word</Application>
  <DocSecurity>8</DocSecurity>
  <Lines>149</Lines>
  <Paragraphs>42</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21081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cp:lastPrinted>2013-08-26T19:04:00Z</cp:lastPrinted>
  <dcterms:created xsi:type="dcterms:W3CDTF">2013-11-25T14:06:00Z</dcterms:created>
  <dcterms:modified xsi:type="dcterms:W3CDTF">2014-03-04T18:29:00Z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4214300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